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18" w:rsidRPr="008A4C54" w:rsidRDefault="00596533" w:rsidP="000C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C54">
        <w:rPr>
          <w:rFonts w:ascii="Times New Roman" w:hAnsi="Times New Roman" w:cs="Times New Roman"/>
          <w:sz w:val="28"/>
          <w:szCs w:val="28"/>
        </w:rPr>
        <w:t>Мониторинг удовлетворён</w:t>
      </w:r>
      <w:r w:rsidR="00684451" w:rsidRPr="008A4C54">
        <w:rPr>
          <w:rFonts w:ascii="Times New Roman" w:hAnsi="Times New Roman" w:cs="Times New Roman"/>
          <w:sz w:val="28"/>
          <w:szCs w:val="28"/>
        </w:rPr>
        <w:t>ности образовательным процессом</w:t>
      </w:r>
    </w:p>
    <w:p w:rsidR="00596533" w:rsidRPr="008A4C54" w:rsidRDefault="00EA4DBB" w:rsidP="000C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596533" w:rsidRPr="008A4C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6533" w:rsidRPr="008A4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6533" w:rsidRDefault="00596533" w:rsidP="000C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C54">
        <w:rPr>
          <w:rFonts w:ascii="Times New Roman" w:hAnsi="Times New Roman" w:cs="Times New Roman"/>
          <w:sz w:val="28"/>
          <w:szCs w:val="28"/>
        </w:rPr>
        <w:t>МОУ Сычёвская СОШ</w:t>
      </w:r>
    </w:p>
    <w:p w:rsidR="00EA4DBB" w:rsidRDefault="00EA4DBB" w:rsidP="000C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198"/>
        <w:gridCol w:w="1198"/>
        <w:gridCol w:w="1198"/>
        <w:gridCol w:w="1198"/>
        <w:gridCol w:w="2881"/>
        <w:gridCol w:w="1198"/>
      </w:tblGrid>
      <w:tr w:rsidR="00EA4DBB" w:rsidRPr="00E91A59" w:rsidTr="000D0954">
        <w:trPr>
          <w:trHeight w:val="261"/>
        </w:trPr>
        <w:tc>
          <w:tcPr>
            <w:tcW w:w="10067" w:type="dxa"/>
            <w:gridSpan w:val="7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75 </w:t>
            </w:r>
            <w:proofErr w:type="gramStart"/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1-11 </w:t>
            </w:r>
            <w:proofErr w:type="spellStart"/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0D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0D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0D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0D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0D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0D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4DBB" w:rsidRPr="00E91A59" w:rsidTr="000D0954">
        <w:trPr>
          <w:trHeight w:val="261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A4DBB" w:rsidRPr="00E91A59" w:rsidRDefault="00EA4DBB" w:rsidP="00E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91A59" w:rsidRDefault="00E91A59" w:rsidP="00C9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CC" w:rsidRDefault="00EA4DBB" w:rsidP="00C9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54">
        <w:rPr>
          <w:rFonts w:ascii="Times New Roman" w:hAnsi="Times New Roman" w:cs="Times New Roman"/>
          <w:sz w:val="28"/>
          <w:szCs w:val="28"/>
        </w:rPr>
        <w:t xml:space="preserve">Увеличился процент детей удовлетворенных обеспеченностью школы современным оборудованием, состоянием школьных помещений, питанием. </w:t>
      </w:r>
      <w:r w:rsidR="00612651">
        <w:rPr>
          <w:rFonts w:ascii="Times New Roman" w:hAnsi="Times New Roman" w:cs="Times New Roman"/>
          <w:sz w:val="28"/>
          <w:szCs w:val="28"/>
        </w:rPr>
        <w:t>Учащиеся удовлетворены психологическим климатом в классе</w:t>
      </w:r>
      <w:proofErr w:type="gramStart"/>
      <w:r w:rsidR="00612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651">
        <w:rPr>
          <w:rFonts w:ascii="Times New Roman" w:hAnsi="Times New Roman" w:cs="Times New Roman"/>
          <w:sz w:val="28"/>
          <w:szCs w:val="28"/>
        </w:rPr>
        <w:t xml:space="preserve"> Удовлетворенность учащихся качеством работы педагогов осталась на прежнем уровне</w:t>
      </w:r>
      <w:proofErr w:type="gramStart"/>
      <w:r w:rsidR="00612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651">
        <w:rPr>
          <w:rFonts w:ascii="Times New Roman" w:hAnsi="Times New Roman" w:cs="Times New Roman"/>
          <w:sz w:val="28"/>
          <w:szCs w:val="28"/>
        </w:rPr>
        <w:t xml:space="preserve"> </w:t>
      </w:r>
      <w:r w:rsidRPr="008A4C54">
        <w:rPr>
          <w:rFonts w:ascii="Times New Roman" w:hAnsi="Times New Roman" w:cs="Times New Roman"/>
          <w:sz w:val="28"/>
          <w:szCs w:val="28"/>
        </w:rPr>
        <w:t>При этом показатели по потенциалу школы, знаниям, которые даёт школа  для успеха в жизни, для выбора пр</w:t>
      </w:r>
      <w:r w:rsidR="00C956CC">
        <w:rPr>
          <w:rFonts w:ascii="Times New Roman" w:hAnsi="Times New Roman" w:cs="Times New Roman"/>
          <w:sz w:val="28"/>
          <w:szCs w:val="28"/>
        </w:rPr>
        <w:t>офессии, развития способностей осталось на прежнем уровне</w:t>
      </w:r>
      <w:proofErr w:type="gramStart"/>
      <w:r w:rsidR="00C956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6CC">
        <w:rPr>
          <w:rFonts w:ascii="Times New Roman" w:hAnsi="Times New Roman" w:cs="Times New Roman"/>
          <w:sz w:val="28"/>
          <w:szCs w:val="28"/>
        </w:rPr>
        <w:t xml:space="preserve"> Значительно увеличилось число </w:t>
      </w:r>
      <w:proofErr w:type="gramStart"/>
      <w:r w:rsidR="00C956C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C956CC">
        <w:rPr>
          <w:rFonts w:ascii="Times New Roman" w:hAnsi="Times New Roman" w:cs="Times New Roman"/>
          <w:sz w:val="28"/>
          <w:szCs w:val="28"/>
        </w:rPr>
        <w:t xml:space="preserve"> которые считают, что школа позволяет успешно</w:t>
      </w:r>
      <w:r w:rsidR="00C956CC" w:rsidRPr="008A4C54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C956CC">
        <w:rPr>
          <w:rFonts w:ascii="Times New Roman" w:hAnsi="Times New Roman" w:cs="Times New Roman"/>
          <w:sz w:val="28"/>
          <w:szCs w:val="28"/>
        </w:rPr>
        <w:t xml:space="preserve">ится  к ЕГЭ и ГИА и получить образование дистанционно. </w:t>
      </w:r>
      <w:r w:rsidR="00C956CC" w:rsidRPr="008A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59" w:rsidRPr="008A4C54" w:rsidRDefault="00E91A59" w:rsidP="00C9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8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023"/>
        <w:gridCol w:w="1334"/>
        <w:gridCol w:w="1243"/>
        <w:gridCol w:w="1666"/>
        <w:gridCol w:w="1243"/>
        <w:gridCol w:w="2078"/>
        <w:gridCol w:w="1246"/>
      </w:tblGrid>
      <w:tr w:rsidR="00E91A59" w:rsidRPr="00E91A59" w:rsidTr="00E91A59">
        <w:trPr>
          <w:trHeight w:val="140"/>
        </w:trPr>
        <w:tc>
          <w:tcPr>
            <w:tcW w:w="10727" w:type="dxa"/>
            <w:gridSpan w:val="8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 55 родителей  </w:t>
            </w:r>
          </w:p>
        </w:tc>
      </w:tr>
      <w:tr w:rsidR="00E91A59" w:rsidRPr="00E91A59" w:rsidTr="00E91A59">
        <w:trPr>
          <w:trHeight w:val="207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3" w:type="dxa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3" w:type="dxa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246" w:type="dxa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A59" w:rsidRPr="00E91A59" w:rsidTr="00E91A59">
        <w:trPr>
          <w:trHeight w:val="102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1A59" w:rsidRPr="00E91A59" w:rsidTr="00E91A59">
        <w:trPr>
          <w:trHeight w:val="84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bottom"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91A59" w:rsidRDefault="00E91A59" w:rsidP="00E9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1" w:rsidRPr="008A4C54" w:rsidRDefault="00CD5C90" w:rsidP="00E9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54">
        <w:rPr>
          <w:rFonts w:ascii="Times New Roman" w:hAnsi="Times New Roman" w:cs="Times New Roman"/>
          <w:sz w:val="28"/>
          <w:szCs w:val="28"/>
        </w:rPr>
        <w:t>Произошло повышение процентного показате</w:t>
      </w:r>
      <w:r w:rsidR="000D0954">
        <w:rPr>
          <w:rFonts w:ascii="Times New Roman" w:hAnsi="Times New Roman" w:cs="Times New Roman"/>
          <w:sz w:val="28"/>
          <w:szCs w:val="28"/>
        </w:rPr>
        <w:t xml:space="preserve">ля удовлетворённости родителей </w:t>
      </w:r>
      <w:r w:rsidRPr="008A4C54">
        <w:rPr>
          <w:rFonts w:ascii="Times New Roman" w:hAnsi="Times New Roman" w:cs="Times New Roman"/>
          <w:sz w:val="28"/>
          <w:szCs w:val="28"/>
        </w:rPr>
        <w:t>качеством образования, современным оборудованием, условиями по сохранению здоровья, отношениями между педагогами и родителями. Зн</w:t>
      </w:r>
      <w:r w:rsidR="001B3413">
        <w:rPr>
          <w:rFonts w:ascii="Times New Roman" w:hAnsi="Times New Roman" w:cs="Times New Roman"/>
          <w:sz w:val="28"/>
          <w:szCs w:val="28"/>
        </w:rPr>
        <w:t xml:space="preserve">ачительно увеличился показатель удовлетворенности </w:t>
      </w:r>
      <w:r w:rsidRPr="008A4C54">
        <w:rPr>
          <w:rFonts w:ascii="Times New Roman" w:hAnsi="Times New Roman" w:cs="Times New Roman"/>
          <w:sz w:val="28"/>
          <w:szCs w:val="28"/>
        </w:rPr>
        <w:t>родителей</w:t>
      </w:r>
      <w:r w:rsidR="001B3413">
        <w:rPr>
          <w:rFonts w:ascii="Times New Roman" w:hAnsi="Times New Roman" w:cs="Times New Roman"/>
          <w:sz w:val="28"/>
          <w:szCs w:val="28"/>
        </w:rPr>
        <w:t xml:space="preserve">  отношением детей к школе. Возрос </w:t>
      </w:r>
      <w:r w:rsidRPr="008A4C5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B3413">
        <w:rPr>
          <w:rFonts w:ascii="Times New Roman" w:hAnsi="Times New Roman" w:cs="Times New Roman"/>
          <w:sz w:val="28"/>
          <w:szCs w:val="28"/>
        </w:rPr>
        <w:lastRenderedPageBreak/>
        <w:t>удовлетворенности родителей отношением</w:t>
      </w:r>
      <w:r w:rsidRPr="008A4C54">
        <w:rPr>
          <w:rFonts w:ascii="Times New Roman" w:hAnsi="Times New Roman" w:cs="Times New Roman"/>
          <w:sz w:val="28"/>
          <w:szCs w:val="28"/>
        </w:rPr>
        <w:t xml:space="preserve"> между школьниками в классе</w:t>
      </w:r>
      <w:r w:rsidR="001B3413">
        <w:rPr>
          <w:rFonts w:ascii="Times New Roman" w:hAnsi="Times New Roman" w:cs="Times New Roman"/>
          <w:sz w:val="28"/>
          <w:szCs w:val="28"/>
        </w:rPr>
        <w:t xml:space="preserve">. </w:t>
      </w:r>
      <w:r w:rsidRPr="008A4C54">
        <w:rPr>
          <w:rFonts w:ascii="Times New Roman" w:hAnsi="Times New Roman" w:cs="Times New Roman"/>
          <w:sz w:val="28"/>
          <w:szCs w:val="28"/>
        </w:rPr>
        <w:t xml:space="preserve"> </w:t>
      </w:r>
      <w:r w:rsidR="00CA666F" w:rsidRPr="008A4C54">
        <w:rPr>
          <w:rFonts w:ascii="Times New Roman" w:hAnsi="Times New Roman" w:cs="Times New Roman"/>
          <w:sz w:val="28"/>
          <w:szCs w:val="28"/>
        </w:rPr>
        <w:t xml:space="preserve">Мнение родителей совпало с мнением детей, что школа даёт возможность получения новых знаний для успеха в жизни, позволяет определиться с выбором профессии и развить </w:t>
      </w:r>
      <w:proofErr w:type="gramStart"/>
      <w:r w:rsidR="00CA666F" w:rsidRPr="008A4C5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CA666F" w:rsidRPr="008A4C54">
        <w:rPr>
          <w:rFonts w:ascii="Times New Roman" w:hAnsi="Times New Roman" w:cs="Times New Roman"/>
          <w:sz w:val="28"/>
          <w:szCs w:val="28"/>
        </w:rPr>
        <w:t xml:space="preserve"> и оно увеличилось по сравнению с </w:t>
      </w:r>
      <w:r w:rsidR="001B3413">
        <w:rPr>
          <w:rFonts w:ascii="Times New Roman" w:hAnsi="Times New Roman" w:cs="Times New Roman"/>
          <w:sz w:val="28"/>
          <w:szCs w:val="28"/>
        </w:rPr>
        <w:t>ноябрьскими показателями</w:t>
      </w:r>
      <w:r w:rsidR="00CA666F" w:rsidRPr="008A4C54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1B341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A666F" w:rsidRPr="008A4C54">
        <w:rPr>
          <w:rFonts w:ascii="Times New Roman" w:hAnsi="Times New Roman" w:cs="Times New Roman"/>
          <w:sz w:val="28"/>
          <w:szCs w:val="28"/>
        </w:rPr>
        <w:t>года. Также родители считают, что они могут оперативно получать информацию в электронном виде и принимать участие в обсуждении  вопросов деятельности школ</w:t>
      </w:r>
      <w:proofErr w:type="gramStart"/>
      <w:r w:rsidR="00CA666F" w:rsidRPr="008A4C5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A666F" w:rsidRPr="008A4C54">
        <w:rPr>
          <w:rFonts w:ascii="Times New Roman" w:hAnsi="Times New Roman" w:cs="Times New Roman"/>
          <w:sz w:val="28"/>
          <w:szCs w:val="28"/>
        </w:rPr>
        <w:t xml:space="preserve"> увеличились процентные показатели</w:t>
      </w:r>
      <w:r w:rsidR="00AE2712">
        <w:rPr>
          <w:rFonts w:ascii="Times New Roman" w:hAnsi="Times New Roman" w:cs="Times New Roman"/>
          <w:sz w:val="28"/>
          <w:szCs w:val="28"/>
        </w:rPr>
        <w:t xml:space="preserve"> в первом случае и оста</w:t>
      </w:r>
      <w:r w:rsidR="001B3413">
        <w:rPr>
          <w:rFonts w:ascii="Times New Roman" w:hAnsi="Times New Roman" w:cs="Times New Roman"/>
          <w:sz w:val="28"/>
          <w:szCs w:val="28"/>
        </w:rPr>
        <w:t>лись на прежнем уровне во вт</w:t>
      </w:r>
      <w:r w:rsidR="00AE2712">
        <w:rPr>
          <w:rFonts w:ascii="Times New Roman" w:hAnsi="Times New Roman" w:cs="Times New Roman"/>
          <w:sz w:val="28"/>
          <w:szCs w:val="28"/>
        </w:rPr>
        <w:t>о</w:t>
      </w:r>
      <w:r w:rsidR="001B3413">
        <w:rPr>
          <w:rFonts w:ascii="Times New Roman" w:hAnsi="Times New Roman" w:cs="Times New Roman"/>
          <w:sz w:val="28"/>
          <w:szCs w:val="28"/>
        </w:rPr>
        <w:t>р</w:t>
      </w:r>
      <w:r w:rsidR="00AE2712">
        <w:rPr>
          <w:rFonts w:ascii="Times New Roman" w:hAnsi="Times New Roman" w:cs="Times New Roman"/>
          <w:sz w:val="28"/>
          <w:szCs w:val="28"/>
        </w:rPr>
        <w:t>о</w:t>
      </w:r>
      <w:r w:rsidR="001B3413">
        <w:rPr>
          <w:rFonts w:ascii="Times New Roman" w:hAnsi="Times New Roman" w:cs="Times New Roman"/>
          <w:sz w:val="28"/>
          <w:szCs w:val="28"/>
        </w:rPr>
        <w:t>м</w:t>
      </w:r>
      <w:r w:rsidR="00CA666F" w:rsidRPr="008A4C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26"/>
        <w:tblW w:w="10719" w:type="dxa"/>
        <w:tblLayout w:type="fixed"/>
        <w:tblLook w:val="04A0"/>
      </w:tblPr>
      <w:tblGrid>
        <w:gridCol w:w="1029"/>
        <w:gridCol w:w="1056"/>
        <w:gridCol w:w="1042"/>
        <w:gridCol w:w="1031"/>
        <w:gridCol w:w="1298"/>
        <w:gridCol w:w="1031"/>
        <w:gridCol w:w="3035"/>
        <w:gridCol w:w="1197"/>
      </w:tblGrid>
      <w:tr w:rsidR="00E91A59" w:rsidRPr="00E91A59" w:rsidTr="00E91A59">
        <w:trPr>
          <w:trHeight w:val="188"/>
        </w:trPr>
        <w:tc>
          <w:tcPr>
            <w:tcW w:w="10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Приняло участие 16 педагогов   </w:t>
            </w:r>
          </w:p>
        </w:tc>
      </w:tr>
      <w:tr w:rsidR="00E91A59" w:rsidRPr="00E91A59" w:rsidTr="00E91A59">
        <w:trPr>
          <w:trHeight w:val="3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1A59" w:rsidRPr="00E91A59" w:rsidTr="00E91A59">
        <w:trPr>
          <w:trHeight w:val="1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59" w:rsidRPr="00E91A59" w:rsidRDefault="00E91A59" w:rsidP="00E91A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91A59" w:rsidRDefault="00E91A59" w:rsidP="00AB3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955" w:rsidRPr="008A4C54" w:rsidRDefault="00AB3955" w:rsidP="00E9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54">
        <w:rPr>
          <w:rFonts w:ascii="Times New Roman" w:hAnsi="Times New Roman" w:cs="Times New Roman"/>
          <w:sz w:val="28"/>
          <w:szCs w:val="28"/>
        </w:rPr>
        <w:t xml:space="preserve">Педагоги школы уверенны в качестве предоставляемых </w:t>
      </w:r>
      <w:proofErr w:type="gramStart"/>
      <w:r w:rsidRPr="008A4C5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8A4C54">
        <w:rPr>
          <w:rFonts w:ascii="Times New Roman" w:hAnsi="Times New Roman" w:cs="Times New Roman"/>
          <w:sz w:val="28"/>
          <w:szCs w:val="28"/>
        </w:rPr>
        <w:t xml:space="preserve"> как и полгода назад. </w:t>
      </w:r>
      <w:r w:rsidR="00E36682">
        <w:rPr>
          <w:rFonts w:ascii="Times New Roman" w:hAnsi="Times New Roman" w:cs="Times New Roman"/>
          <w:sz w:val="28"/>
          <w:szCs w:val="28"/>
        </w:rPr>
        <w:t xml:space="preserve">Значительно выросла </w:t>
      </w:r>
      <w:r w:rsidRPr="008A4C54">
        <w:rPr>
          <w:rFonts w:ascii="Times New Roman" w:hAnsi="Times New Roman" w:cs="Times New Roman"/>
          <w:sz w:val="28"/>
          <w:szCs w:val="28"/>
        </w:rPr>
        <w:t>удовлетворенн</w:t>
      </w:r>
      <w:r w:rsidR="00E36682">
        <w:rPr>
          <w:rFonts w:ascii="Times New Roman" w:hAnsi="Times New Roman" w:cs="Times New Roman"/>
          <w:sz w:val="28"/>
          <w:szCs w:val="28"/>
        </w:rPr>
        <w:t>ость</w:t>
      </w:r>
      <w:r w:rsidRPr="008A4C54">
        <w:rPr>
          <w:rFonts w:ascii="Times New Roman" w:hAnsi="Times New Roman" w:cs="Times New Roman"/>
          <w:sz w:val="28"/>
          <w:szCs w:val="28"/>
        </w:rPr>
        <w:t xml:space="preserve"> результатами своей работы</w:t>
      </w:r>
      <w:r w:rsidR="00E36682">
        <w:rPr>
          <w:rFonts w:ascii="Times New Roman" w:hAnsi="Times New Roman" w:cs="Times New Roman"/>
          <w:sz w:val="28"/>
          <w:szCs w:val="28"/>
        </w:rPr>
        <w:t>,</w:t>
      </w:r>
      <w:r w:rsidRPr="008A4C54"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обеспечением, психолог</w:t>
      </w:r>
      <w:r w:rsidR="00E36682">
        <w:rPr>
          <w:rFonts w:ascii="Times New Roman" w:hAnsi="Times New Roman" w:cs="Times New Roman"/>
          <w:sz w:val="28"/>
          <w:szCs w:val="28"/>
        </w:rPr>
        <w:t xml:space="preserve">ическим климатом в коллективе, а так же </w:t>
      </w:r>
      <w:r w:rsidRPr="008A4C54">
        <w:rPr>
          <w:rFonts w:ascii="Times New Roman" w:hAnsi="Times New Roman" w:cs="Times New Roman"/>
          <w:sz w:val="28"/>
          <w:szCs w:val="28"/>
        </w:rPr>
        <w:t xml:space="preserve">механизмом стимулирования стало меньше.  </w:t>
      </w:r>
      <w:r w:rsidR="00E36682">
        <w:rPr>
          <w:rFonts w:ascii="Times New Roman" w:hAnsi="Times New Roman" w:cs="Times New Roman"/>
          <w:sz w:val="28"/>
          <w:szCs w:val="28"/>
        </w:rPr>
        <w:t xml:space="preserve">Подавляющее большинство педагогов удовлетворены компетентностью работников школы их доброжелательностью и вежливостью. Выросли показатели самооценки и в готовности к работе </w:t>
      </w:r>
      <w:proofErr w:type="gramStart"/>
      <w:r w:rsidRPr="008A4C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6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C54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8A4C54">
        <w:rPr>
          <w:rFonts w:ascii="Times New Roman" w:hAnsi="Times New Roman" w:cs="Times New Roman"/>
          <w:sz w:val="28"/>
          <w:szCs w:val="28"/>
        </w:rPr>
        <w:t xml:space="preserve"> ФГОС, дистанционному обучению, использованию ИКТ насыщенной обра</w:t>
      </w:r>
      <w:r w:rsidR="00E21DCF" w:rsidRPr="008A4C54">
        <w:rPr>
          <w:rFonts w:ascii="Times New Roman" w:hAnsi="Times New Roman" w:cs="Times New Roman"/>
          <w:sz w:val="28"/>
          <w:szCs w:val="28"/>
        </w:rPr>
        <w:t>зовательной среды и распростран</w:t>
      </w:r>
      <w:r w:rsidRPr="008A4C54">
        <w:rPr>
          <w:rFonts w:ascii="Times New Roman" w:hAnsi="Times New Roman" w:cs="Times New Roman"/>
          <w:sz w:val="28"/>
          <w:szCs w:val="28"/>
        </w:rPr>
        <w:t>е</w:t>
      </w:r>
      <w:r w:rsidR="00E21DCF" w:rsidRPr="008A4C54">
        <w:rPr>
          <w:rFonts w:ascii="Times New Roman" w:hAnsi="Times New Roman" w:cs="Times New Roman"/>
          <w:sz w:val="28"/>
          <w:szCs w:val="28"/>
        </w:rPr>
        <w:t>ни</w:t>
      </w:r>
      <w:r w:rsidRPr="008A4C54">
        <w:rPr>
          <w:rFonts w:ascii="Times New Roman" w:hAnsi="Times New Roman" w:cs="Times New Roman"/>
          <w:sz w:val="28"/>
          <w:szCs w:val="28"/>
        </w:rPr>
        <w:t xml:space="preserve">ю своего опыта работы. </w:t>
      </w:r>
      <w:r w:rsidR="00E36682">
        <w:rPr>
          <w:rFonts w:ascii="Times New Roman" w:hAnsi="Times New Roman" w:cs="Times New Roman"/>
          <w:sz w:val="28"/>
          <w:szCs w:val="28"/>
        </w:rPr>
        <w:t xml:space="preserve"> И всё же значительный процент учителей недооценивают свои возможности по данным критериям.</w:t>
      </w:r>
      <w:r w:rsidRPr="008A4C54">
        <w:rPr>
          <w:rFonts w:ascii="Times New Roman" w:hAnsi="Times New Roman" w:cs="Times New Roman"/>
          <w:sz w:val="28"/>
          <w:szCs w:val="28"/>
        </w:rPr>
        <w:t xml:space="preserve"> Большинство педагогов </w:t>
      </w:r>
      <w:r w:rsidR="001823EF">
        <w:rPr>
          <w:rFonts w:ascii="Times New Roman" w:hAnsi="Times New Roman" w:cs="Times New Roman"/>
          <w:sz w:val="28"/>
          <w:szCs w:val="28"/>
        </w:rPr>
        <w:t xml:space="preserve">рекомендовали бы своим родственникам наше учебное заведение, но подобный вопрос </w:t>
      </w:r>
      <w:proofErr w:type="gramStart"/>
      <w:r w:rsidR="001823EF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1823EF">
        <w:rPr>
          <w:rFonts w:ascii="Times New Roman" w:hAnsi="Times New Roman" w:cs="Times New Roman"/>
          <w:sz w:val="28"/>
          <w:szCs w:val="28"/>
        </w:rPr>
        <w:t xml:space="preserve"> не корректен в условиях сельской действительности. </w:t>
      </w:r>
      <w:proofErr w:type="gramStart"/>
      <w:r w:rsidR="001823EF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="001823EF">
        <w:rPr>
          <w:rFonts w:ascii="Times New Roman" w:hAnsi="Times New Roman" w:cs="Times New Roman"/>
          <w:sz w:val="28"/>
          <w:szCs w:val="28"/>
        </w:rPr>
        <w:t xml:space="preserve"> </w:t>
      </w:r>
      <w:r w:rsidRPr="008A4C54">
        <w:rPr>
          <w:rFonts w:ascii="Times New Roman" w:hAnsi="Times New Roman" w:cs="Times New Roman"/>
          <w:sz w:val="28"/>
          <w:szCs w:val="28"/>
        </w:rPr>
        <w:t>уверены</w:t>
      </w:r>
      <w:r w:rsidR="00E21DCF" w:rsidRPr="008A4C54">
        <w:rPr>
          <w:rFonts w:ascii="Times New Roman" w:hAnsi="Times New Roman" w:cs="Times New Roman"/>
          <w:sz w:val="28"/>
          <w:szCs w:val="28"/>
        </w:rPr>
        <w:t>,</w:t>
      </w:r>
      <w:r w:rsidRPr="008A4C54">
        <w:rPr>
          <w:rFonts w:ascii="Times New Roman" w:hAnsi="Times New Roman" w:cs="Times New Roman"/>
          <w:sz w:val="28"/>
          <w:szCs w:val="28"/>
        </w:rPr>
        <w:t xml:space="preserve"> что в школе созданы условия для </w:t>
      </w:r>
      <w:r w:rsidR="00E21DCF" w:rsidRPr="008A4C54">
        <w:rPr>
          <w:rFonts w:ascii="Times New Roman" w:hAnsi="Times New Roman" w:cs="Times New Roman"/>
          <w:sz w:val="28"/>
          <w:szCs w:val="28"/>
        </w:rPr>
        <w:t xml:space="preserve"> повышения квалификации. </w:t>
      </w:r>
      <w:r w:rsidR="00FA4F75">
        <w:rPr>
          <w:rFonts w:ascii="Times New Roman" w:hAnsi="Times New Roman" w:cs="Times New Roman"/>
          <w:sz w:val="28"/>
          <w:szCs w:val="28"/>
        </w:rPr>
        <w:t xml:space="preserve">Уменьшение произошло в оценке созданных условий для  ведения  «Электронного дневника», так как очень низкая и нестабильная скорость Интернета.  </w:t>
      </w:r>
      <w:r w:rsidR="00E91A59">
        <w:rPr>
          <w:rFonts w:ascii="Times New Roman" w:hAnsi="Times New Roman" w:cs="Times New Roman"/>
          <w:sz w:val="28"/>
          <w:szCs w:val="28"/>
        </w:rPr>
        <w:t>Большинство п</w:t>
      </w:r>
      <w:r w:rsidR="00FA4F75">
        <w:rPr>
          <w:rFonts w:ascii="Times New Roman" w:hAnsi="Times New Roman" w:cs="Times New Roman"/>
          <w:sz w:val="28"/>
          <w:szCs w:val="28"/>
        </w:rPr>
        <w:t>едагог</w:t>
      </w:r>
      <w:r w:rsidR="00E91A59">
        <w:rPr>
          <w:rFonts w:ascii="Times New Roman" w:hAnsi="Times New Roman" w:cs="Times New Roman"/>
          <w:sz w:val="28"/>
          <w:szCs w:val="28"/>
        </w:rPr>
        <w:t>ов</w:t>
      </w:r>
      <w:r w:rsidR="00FA4F75"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="00E91A59">
        <w:rPr>
          <w:rFonts w:ascii="Times New Roman" w:hAnsi="Times New Roman" w:cs="Times New Roman"/>
          <w:sz w:val="28"/>
          <w:szCs w:val="28"/>
        </w:rPr>
        <w:t xml:space="preserve"> имеют возмож</w:t>
      </w:r>
      <w:r w:rsidR="00E21DCF" w:rsidRPr="008A4C54">
        <w:rPr>
          <w:rFonts w:ascii="Times New Roman" w:hAnsi="Times New Roman" w:cs="Times New Roman"/>
          <w:sz w:val="28"/>
          <w:szCs w:val="28"/>
        </w:rPr>
        <w:t xml:space="preserve">ности участия </w:t>
      </w:r>
      <w:r w:rsidR="00E91A59">
        <w:rPr>
          <w:rFonts w:ascii="Times New Roman" w:hAnsi="Times New Roman" w:cs="Times New Roman"/>
          <w:sz w:val="28"/>
          <w:szCs w:val="28"/>
        </w:rPr>
        <w:t>в управлении школой.</w:t>
      </w:r>
    </w:p>
    <w:p w:rsidR="000C6B2F" w:rsidRDefault="000C6B2F" w:rsidP="00CA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59" w:rsidRDefault="00E91A59" w:rsidP="00E9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: 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 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 узнать с какого класса  нужно проводить данный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мониторинг</w:t>
      </w:r>
      <w:r w:rsidR="005D13B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Для учеников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многие вопросы </w:t>
      </w:r>
      <w:r w:rsidR="005D13B6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не понятны</w:t>
      </w:r>
      <w:r w:rsidR="005D1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59" w:rsidRDefault="00E91A59" w:rsidP="00E9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E9" w:rsidRPr="008A4C54" w:rsidRDefault="00E91A59" w:rsidP="00E91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860BC9" w:rsidRPr="008A4C54">
        <w:rPr>
          <w:rFonts w:ascii="Times New Roman" w:hAnsi="Times New Roman" w:cs="Times New Roman"/>
          <w:sz w:val="28"/>
          <w:szCs w:val="28"/>
        </w:rPr>
        <w:t>ВР Лысенко О.Н.</w:t>
      </w:r>
    </w:p>
    <w:sectPr w:rsidR="007F28E9" w:rsidRPr="008A4C54" w:rsidSect="008A4C5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33"/>
    <w:rsid w:val="00025218"/>
    <w:rsid w:val="00065012"/>
    <w:rsid w:val="000C6B2F"/>
    <w:rsid w:val="000D0954"/>
    <w:rsid w:val="00100655"/>
    <w:rsid w:val="001823EF"/>
    <w:rsid w:val="001B3413"/>
    <w:rsid w:val="00215C9C"/>
    <w:rsid w:val="004E0139"/>
    <w:rsid w:val="00596533"/>
    <w:rsid w:val="005D13B6"/>
    <w:rsid w:val="00612651"/>
    <w:rsid w:val="00633702"/>
    <w:rsid w:val="00670920"/>
    <w:rsid w:val="00684451"/>
    <w:rsid w:val="007C3857"/>
    <w:rsid w:val="007F28E9"/>
    <w:rsid w:val="00831A10"/>
    <w:rsid w:val="00860BC9"/>
    <w:rsid w:val="008A4C54"/>
    <w:rsid w:val="008D6F7D"/>
    <w:rsid w:val="00A650B4"/>
    <w:rsid w:val="00A66A2D"/>
    <w:rsid w:val="00A90885"/>
    <w:rsid w:val="00AB3955"/>
    <w:rsid w:val="00AE2712"/>
    <w:rsid w:val="00B76D25"/>
    <w:rsid w:val="00C956CC"/>
    <w:rsid w:val="00CA666F"/>
    <w:rsid w:val="00CD5C90"/>
    <w:rsid w:val="00E21DCF"/>
    <w:rsid w:val="00E36682"/>
    <w:rsid w:val="00E91A59"/>
    <w:rsid w:val="00EA34E8"/>
    <w:rsid w:val="00EA4DBB"/>
    <w:rsid w:val="00FA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D4EB-1A59-4A97-935E-010152A8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Frol</cp:lastModifiedBy>
  <cp:revision>6</cp:revision>
  <cp:lastPrinted>2014-12-01T03:57:00Z</cp:lastPrinted>
  <dcterms:created xsi:type="dcterms:W3CDTF">2015-05-10T01:47:00Z</dcterms:created>
  <dcterms:modified xsi:type="dcterms:W3CDTF">2015-05-10T06:39:00Z</dcterms:modified>
</cp:coreProperties>
</file>