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72" w:rsidRDefault="004E5313" w:rsidP="00904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313">
        <w:rPr>
          <w:rFonts w:ascii="Times New Roman" w:hAnsi="Times New Roman" w:cs="Times New Roman"/>
          <w:sz w:val="28"/>
          <w:szCs w:val="28"/>
        </w:rPr>
        <w:t>Итоги работы над темой  школы 2015 г</w:t>
      </w:r>
    </w:p>
    <w:p w:rsidR="004E5313" w:rsidRPr="004E5313" w:rsidRDefault="004E5313" w:rsidP="009048B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созданы условия для кадрового  </w:t>
      </w:r>
      <w:r w:rsidRPr="004E5313">
        <w:rPr>
          <w:rFonts w:ascii="Times New Roman" w:hAnsi="Times New Roman" w:cs="Times New Roman"/>
          <w:sz w:val="28"/>
          <w:szCs w:val="28"/>
        </w:rPr>
        <w:t>обеспечения образовательного процесса через</w:t>
      </w:r>
      <w:r>
        <w:rPr>
          <w:rFonts w:ascii="Times New Roman" w:hAnsi="Times New Roman" w:cs="Times New Roman"/>
          <w:sz w:val="28"/>
          <w:szCs w:val="28"/>
        </w:rPr>
        <w:t xml:space="preserve"> повышение к</w:t>
      </w:r>
      <w:r w:rsidRPr="004E5313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лификации всех работников школы их аттестацию.</w:t>
      </w:r>
    </w:p>
    <w:p w:rsidR="003E1C72" w:rsidRPr="004E5313" w:rsidRDefault="003E1C72" w:rsidP="00904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313">
        <w:rPr>
          <w:rFonts w:ascii="Times New Roman" w:hAnsi="Times New Roman" w:cs="Times New Roman"/>
          <w:sz w:val="28"/>
          <w:szCs w:val="28"/>
        </w:rPr>
        <w:t>Аттестация педагогических работников МОУ Сычёвская СОШ</w:t>
      </w:r>
    </w:p>
    <w:tbl>
      <w:tblPr>
        <w:tblStyle w:val="a3"/>
        <w:tblW w:w="13906" w:type="dxa"/>
        <w:tblLook w:val="04A0" w:firstRow="1" w:lastRow="0" w:firstColumn="1" w:lastColumn="0" w:noHBand="0" w:noVBand="1"/>
      </w:tblPr>
      <w:tblGrid>
        <w:gridCol w:w="2343"/>
        <w:gridCol w:w="3594"/>
        <w:gridCol w:w="4429"/>
        <w:gridCol w:w="3540"/>
      </w:tblGrid>
      <w:tr w:rsidR="006D346F" w:rsidRPr="004E5313" w:rsidTr="00C30608">
        <w:trPr>
          <w:trHeight w:val="991"/>
        </w:trPr>
        <w:tc>
          <w:tcPr>
            <w:tcW w:w="2343" w:type="dxa"/>
          </w:tcPr>
          <w:p w:rsidR="006D346F" w:rsidRPr="004E5313" w:rsidRDefault="006D346F" w:rsidP="0090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3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594" w:type="dxa"/>
          </w:tcPr>
          <w:p w:rsidR="006D346F" w:rsidRPr="004E5313" w:rsidRDefault="006D346F" w:rsidP="0090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3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</w:t>
            </w:r>
          </w:p>
        </w:tc>
        <w:tc>
          <w:tcPr>
            <w:tcW w:w="4429" w:type="dxa"/>
          </w:tcPr>
          <w:p w:rsidR="006D346F" w:rsidRPr="004E5313" w:rsidRDefault="006D346F" w:rsidP="0090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5313">
              <w:rPr>
                <w:rFonts w:ascii="Times New Roman" w:hAnsi="Times New Roman" w:cs="Times New Roman"/>
                <w:sz w:val="28"/>
                <w:szCs w:val="28"/>
              </w:rPr>
              <w:t>Прошедших</w:t>
            </w:r>
            <w:proofErr w:type="gramEnd"/>
            <w:r w:rsidRPr="004E5313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аттестацию на </w:t>
            </w:r>
            <w:r w:rsidRPr="004E53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E5313">
              <w:rPr>
                <w:rFonts w:ascii="Times New Roman" w:hAnsi="Times New Roman" w:cs="Times New Roman"/>
                <w:sz w:val="28"/>
                <w:szCs w:val="28"/>
              </w:rPr>
              <w:t xml:space="preserve">  квалификационную категорию</w:t>
            </w:r>
          </w:p>
        </w:tc>
        <w:tc>
          <w:tcPr>
            <w:tcW w:w="3540" w:type="dxa"/>
          </w:tcPr>
          <w:p w:rsidR="006D346F" w:rsidRPr="004E5313" w:rsidRDefault="006D346F" w:rsidP="0090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5313">
              <w:rPr>
                <w:rFonts w:ascii="Times New Roman" w:hAnsi="Times New Roman" w:cs="Times New Roman"/>
                <w:sz w:val="28"/>
                <w:szCs w:val="28"/>
              </w:rPr>
              <w:t>Прошедших</w:t>
            </w:r>
            <w:proofErr w:type="gramEnd"/>
            <w:r w:rsidRPr="004E5313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аттестацию на соответствие</w:t>
            </w:r>
          </w:p>
        </w:tc>
      </w:tr>
      <w:tr w:rsidR="006D346F" w:rsidRPr="004E5313" w:rsidTr="00C30608">
        <w:trPr>
          <w:trHeight w:val="501"/>
        </w:trPr>
        <w:tc>
          <w:tcPr>
            <w:tcW w:w="2343" w:type="dxa"/>
          </w:tcPr>
          <w:p w:rsidR="006D346F" w:rsidRPr="004E5313" w:rsidRDefault="006D346F" w:rsidP="0090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3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3594" w:type="dxa"/>
          </w:tcPr>
          <w:p w:rsidR="006D346F" w:rsidRPr="004E5313" w:rsidRDefault="006D346F" w:rsidP="0090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0608" w:rsidRPr="004E53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9" w:type="dxa"/>
          </w:tcPr>
          <w:p w:rsidR="006D346F" w:rsidRPr="004E5313" w:rsidRDefault="006D346F" w:rsidP="0090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6D346F" w:rsidRPr="004E5313" w:rsidRDefault="006D346F" w:rsidP="0090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6F" w:rsidRPr="004E5313" w:rsidTr="00C30608">
        <w:trPr>
          <w:trHeight w:val="489"/>
        </w:trPr>
        <w:tc>
          <w:tcPr>
            <w:tcW w:w="2343" w:type="dxa"/>
          </w:tcPr>
          <w:p w:rsidR="006D346F" w:rsidRPr="004E5313" w:rsidRDefault="006D346F" w:rsidP="0090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3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3594" w:type="dxa"/>
          </w:tcPr>
          <w:p w:rsidR="006D346F" w:rsidRPr="004E5313" w:rsidRDefault="006D346F" w:rsidP="0090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29" w:type="dxa"/>
          </w:tcPr>
          <w:p w:rsidR="006D346F" w:rsidRPr="004E5313" w:rsidRDefault="006D346F" w:rsidP="0090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6D346F" w:rsidRPr="004E5313" w:rsidRDefault="006D346F" w:rsidP="0090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3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346F" w:rsidRPr="003E1C72" w:rsidTr="00C30608">
        <w:trPr>
          <w:trHeight w:val="501"/>
        </w:trPr>
        <w:tc>
          <w:tcPr>
            <w:tcW w:w="2343" w:type="dxa"/>
          </w:tcPr>
          <w:p w:rsidR="006D346F" w:rsidRPr="003E1C72" w:rsidRDefault="006D346F" w:rsidP="0090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C72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3594" w:type="dxa"/>
          </w:tcPr>
          <w:p w:rsidR="006D346F" w:rsidRPr="003E1C72" w:rsidRDefault="006D346F" w:rsidP="0090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29" w:type="dxa"/>
          </w:tcPr>
          <w:p w:rsidR="006D346F" w:rsidRPr="003E1C72" w:rsidRDefault="006D346F" w:rsidP="0090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0" w:type="dxa"/>
          </w:tcPr>
          <w:p w:rsidR="006D346F" w:rsidRPr="003E1C72" w:rsidRDefault="006D346F" w:rsidP="0090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6F" w:rsidRPr="003E1C72" w:rsidTr="00C30608">
        <w:trPr>
          <w:trHeight w:val="501"/>
        </w:trPr>
        <w:tc>
          <w:tcPr>
            <w:tcW w:w="2343" w:type="dxa"/>
          </w:tcPr>
          <w:p w:rsidR="006D346F" w:rsidRPr="003E1C72" w:rsidRDefault="006D346F" w:rsidP="0090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C72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594" w:type="dxa"/>
          </w:tcPr>
          <w:p w:rsidR="006D346F" w:rsidRPr="003E1C72" w:rsidRDefault="00C30608" w:rsidP="0090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29" w:type="dxa"/>
          </w:tcPr>
          <w:p w:rsidR="006D346F" w:rsidRPr="003E1C72" w:rsidRDefault="006D346F" w:rsidP="0090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0" w:type="dxa"/>
          </w:tcPr>
          <w:p w:rsidR="006D346F" w:rsidRPr="003E1C72" w:rsidRDefault="006D346F" w:rsidP="0090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6F" w:rsidRPr="003E1C72" w:rsidTr="00C30608">
        <w:trPr>
          <w:trHeight w:val="501"/>
        </w:trPr>
        <w:tc>
          <w:tcPr>
            <w:tcW w:w="2343" w:type="dxa"/>
          </w:tcPr>
          <w:p w:rsidR="006D346F" w:rsidRPr="003E1C72" w:rsidRDefault="006D346F" w:rsidP="0090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C72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594" w:type="dxa"/>
          </w:tcPr>
          <w:p w:rsidR="006D346F" w:rsidRPr="003E1C72" w:rsidRDefault="00C30608" w:rsidP="0090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29" w:type="dxa"/>
          </w:tcPr>
          <w:p w:rsidR="006D346F" w:rsidRPr="003E1C72" w:rsidRDefault="006D346F" w:rsidP="0090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6D346F" w:rsidRPr="003E1C72" w:rsidRDefault="009552E4" w:rsidP="00904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E5313" w:rsidRDefault="004E5313" w:rsidP="00904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C72" w:rsidRDefault="006D346F" w:rsidP="00904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сегодняшний день ч</w:t>
      </w:r>
      <w:r w:rsidRPr="003E1C72">
        <w:rPr>
          <w:rFonts w:ascii="Times New Roman" w:hAnsi="Times New Roman" w:cs="Times New Roman"/>
          <w:sz w:val="28"/>
          <w:szCs w:val="28"/>
        </w:rPr>
        <w:t>исленность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 школы  - </w:t>
      </w:r>
      <w:r w:rsidR="0029109B">
        <w:rPr>
          <w:rFonts w:ascii="Times New Roman" w:hAnsi="Times New Roman" w:cs="Times New Roman"/>
          <w:sz w:val="28"/>
          <w:szCs w:val="28"/>
        </w:rPr>
        <w:t>2</w:t>
      </w:r>
      <w:r w:rsidR="00C306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 из них </w:t>
      </w:r>
      <w:r w:rsidRPr="003E1C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1C72">
        <w:rPr>
          <w:rFonts w:ascii="Times New Roman" w:hAnsi="Times New Roman" w:cs="Times New Roman"/>
          <w:sz w:val="28"/>
          <w:szCs w:val="28"/>
        </w:rPr>
        <w:t xml:space="preserve"> 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 xml:space="preserve"> имеют 7 человек</w:t>
      </w:r>
      <w:r w:rsidR="005663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66374">
        <w:rPr>
          <w:rFonts w:ascii="Times New Roman" w:hAnsi="Times New Roman" w:cs="Times New Roman"/>
          <w:sz w:val="28"/>
          <w:szCs w:val="28"/>
        </w:rPr>
        <w:t>Дихнов</w:t>
      </w:r>
      <w:proofErr w:type="spellEnd"/>
      <w:r w:rsidR="00566374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566374">
        <w:rPr>
          <w:rFonts w:ascii="Times New Roman" w:hAnsi="Times New Roman" w:cs="Times New Roman"/>
          <w:sz w:val="28"/>
          <w:szCs w:val="28"/>
        </w:rPr>
        <w:t>Дихнова</w:t>
      </w:r>
      <w:proofErr w:type="spellEnd"/>
      <w:r w:rsidR="00566374">
        <w:rPr>
          <w:rFonts w:ascii="Times New Roman" w:hAnsi="Times New Roman" w:cs="Times New Roman"/>
          <w:sz w:val="28"/>
          <w:szCs w:val="28"/>
        </w:rPr>
        <w:t xml:space="preserve"> Е.Е., Панов С.Г., Панова И.В., </w:t>
      </w:r>
      <w:proofErr w:type="spellStart"/>
      <w:r w:rsidR="00566374">
        <w:rPr>
          <w:rFonts w:ascii="Times New Roman" w:hAnsi="Times New Roman" w:cs="Times New Roman"/>
          <w:sz w:val="28"/>
          <w:szCs w:val="28"/>
        </w:rPr>
        <w:t>Сандырёв</w:t>
      </w:r>
      <w:proofErr w:type="spellEnd"/>
      <w:r w:rsidR="00566374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="00566374">
        <w:rPr>
          <w:rFonts w:ascii="Times New Roman" w:hAnsi="Times New Roman" w:cs="Times New Roman"/>
          <w:sz w:val="28"/>
          <w:szCs w:val="28"/>
        </w:rPr>
        <w:t>Сандырёва</w:t>
      </w:r>
      <w:proofErr w:type="spellEnd"/>
      <w:r w:rsidR="00566374">
        <w:rPr>
          <w:rFonts w:ascii="Times New Roman" w:hAnsi="Times New Roman" w:cs="Times New Roman"/>
          <w:sz w:val="28"/>
          <w:szCs w:val="28"/>
        </w:rPr>
        <w:t xml:space="preserve"> О.П., Балакина Т.А.), </w:t>
      </w:r>
      <w:r>
        <w:rPr>
          <w:rFonts w:ascii="Times New Roman" w:hAnsi="Times New Roman" w:cs="Times New Roman"/>
          <w:sz w:val="28"/>
          <w:szCs w:val="28"/>
        </w:rPr>
        <w:t>4 аттестованы на соответствие</w:t>
      </w:r>
      <w:r w:rsidR="00566374">
        <w:rPr>
          <w:rFonts w:ascii="Times New Roman" w:hAnsi="Times New Roman" w:cs="Times New Roman"/>
          <w:sz w:val="28"/>
          <w:szCs w:val="28"/>
        </w:rPr>
        <w:t xml:space="preserve"> (Левашова Г.В., Гонтарь И.Б., </w:t>
      </w:r>
      <w:proofErr w:type="spellStart"/>
      <w:r w:rsidR="00566374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="00566374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566374">
        <w:rPr>
          <w:rFonts w:ascii="Times New Roman" w:hAnsi="Times New Roman" w:cs="Times New Roman"/>
          <w:sz w:val="28"/>
          <w:szCs w:val="28"/>
        </w:rPr>
        <w:t>Шкоренкова</w:t>
      </w:r>
      <w:proofErr w:type="spellEnd"/>
      <w:r w:rsidR="00566374">
        <w:rPr>
          <w:rFonts w:ascii="Times New Roman" w:hAnsi="Times New Roman" w:cs="Times New Roman"/>
          <w:sz w:val="28"/>
          <w:szCs w:val="28"/>
        </w:rPr>
        <w:t xml:space="preserve"> С.В.) </w:t>
      </w:r>
      <w:r w:rsidR="00611771">
        <w:rPr>
          <w:rFonts w:ascii="Times New Roman" w:hAnsi="Times New Roman" w:cs="Times New Roman"/>
          <w:sz w:val="28"/>
          <w:szCs w:val="28"/>
        </w:rPr>
        <w:t xml:space="preserve">и </w:t>
      </w:r>
      <w:r w:rsidR="00C30608">
        <w:rPr>
          <w:rFonts w:ascii="Times New Roman" w:hAnsi="Times New Roman" w:cs="Times New Roman"/>
          <w:sz w:val="28"/>
          <w:szCs w:val="28"/>
        </w:rPr>
        <w:t xml:space="preserve"> 9</w:t>
      </w:r>
      <w:r w:rsidR="00611771">
        <w:rPr>
          <w:rFonts w:ascii="Times New Roman" w:hAnsi="Times New Roman" w:cs="Times New Roman"/>
          <w:sz w:val="28"/>
          <w:szCs w:val="28"/>
        </w:rPr>
        <w:t xml:space="preserve"> бе</w:t>
      </w:r>
      <w:r w:rsidR="00C30608">
        <w:rPr>
          <w:rFonts w:ascii="Times New Roman" w:hAnsi="Times New Roman" w:cs="Times New Roman"/>
          <w:sz w:val="28"/>
          <w:szCs w:val="28"/>
        </w:rPr>
        <w:t>з аттестации (молодые специалисты 2</w:t>
      </w:r>
      <w:proofErr w:type="gramEnd"/>
      <w:r w:rsidR="0056637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66374">
        <w:rPr>
          <w:rFonts w:ascii="Times New Roman" w:hAnsi="Times New Roman" w:cs="Times New Roman"/>
          <w:sz w:val="28"/>
          <w:szCs w:val="28"/>
        </w:rPr>
        <w:t>Бычкова Н.А., Старкова А.Ю)</w:t>
      </w:r>
      <w:r w:rsidR="00611771">
        <w:rPr>
          <w:rFonts w:ascii="Times New Roman" w:hAnsi="Times New Roman" w:cs="Times New Roman"/>
          <w:sz w:val="28"/>
          <w:szCs w:val="28"/>
        </w:rPr>
        <w:t>, 4- пенсионеры</w:t>
      </w:r>
      <w:r w:rsidR="00566374">
        <w:rPr>
          <w:rFonts w:ascii="Times New Roman" w:hAnsi="Times New Roman" w:cs="Times New Roman"/>
          <w:sz w:val="28"/>
          <w:szCs w:val="28"/>
        </w:rPr>
        <w:t xml:space="preserve"> (Осокина Н.К., Балакин М.И., Балакина А.Д., Есина Р.И.)</w:t>
      </w:r>
      <w:r w:rsidR="00C30608">
        <w:rPr>
          <w:rFonts w:ascii="Times New Roman" w:hAnsi="Times New Roman" w:cs="Times New Roman"/>
          <w:sz w:val="28"/>
          <w:szCs w:val="28"/>
        </w:rPr>
        <w:t>,  без алиби 3</w:t>
      </w:r>
      <w:r w:rsidR="00566374">
        <w:rPr>
          <w:rFonts w:ascii="Times New Roman" w:hAnsi="Times New Roman" w:cs="Times New Roman"/>
          <w:sz w:val="28"/>
          <w:szCs w:val="28"/>
        </w:rPr>
        <w:t>(Лысенко О.Н.,</w:t>
      </w:r>
      <w:proofErr w:type="spellStart"/>
      <w:r w:rsidR="00566374">
        <w:rPr>
          <w:rFonts w:ascii="Times New Roman" w:hAnsi="Times New Roman" w:cs="Times New Roman"/>
          <w:sz w:val="28"/>
          <w:szCs w:val="28"/>
        </w:rPr>
        <w:t>Сауленко</w:t>
      </w:r>
      <w:proofErr w:type="spellEnd"/>
      <w:r w:rsidR="00566374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="00566374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="00566374">
        <w:rPr>
          <w:rFonts w:ascii="Times New Roman" w:hAnsi="Times New Roman" w:cs="Times New Roman"/>
          <w:sz w:val="28"/>
          <w:szCs w:val="28"/>
        </w:rPr>
        <w:t xml:space="preserve"> И.Н.</w:t>
      </w:r>
      <w:r w:rsidR="00611771">
        <w:rPr>
          <w:rFonts w:ascii="Times New Roman" w:hAnsi="Times New Roman" w:cs="Times New Roman"/>
          <w:sz w:val="28"/>
          <w:szCs w:val="28"/>
        </w:rPr>
        <w:t>)</w:t>
      </w:r>
      <w:r w:rsidR="00C30608">
        <w:rPr>
          <w:rFonts w:ascii="Times New Roman" w:hAnsi="Times New Roman" w:cs="Times New Roman"/>
          <w:sz w:val="28"/>
          <w:szCs w:val="28"/>
        </w:rPr>
        <w:t xml:space="preserve"> До конца этого года пройдут аттестацию на соответствие </w:t>
      </w:r>
      <w:r w:rsidR="00EF244D">
        <w:rPr>
          <w:rFonts w:ascii="Times New Roman" w:hAnsi="Times New Roman" w:cs="Times New Roman"/>
          <w:sz w:val="28"/>
          <w:szCs w:val="28"/>
        </w:rPr>
        <w:t>4 педагога на базе школы</w:t>
      </w:r>
      <w:r w:rsidR="00566374">
        <w:rPr>
          <w:rFonts w:ascii="Times New Roman" w:hAnsi="Times New Roman" w:cs="Times New Roman"/>
          <w:sz w:val="28"/>
          <w:szCs w:val="28"/>
        </w:rPr>
        <w:t xml:space="preserve"> (Осокина Н.К</w:t>
      </w:r>
      <w:r w:rsidR="00EF244D">
        <w:rPr>
          <w:rFonts w:ascii="Times New Roman" w:hAnsi="Times New Roman" w:cs="Times New Roman"/>
          <w:sz w:val="28"/>
          <w:szCs w:val="28"/>
        </w:rPr>
        <w:t>.</w:t>
      </w:r>
      <w:r w:rsidR="00566374">
        <w:rPr>
          <w:rFonts w:ascii="Times New Roman" w:hAnsi="Times New Roman" w:cs="Times New Roman"/>
          <w:sz w:val="28"/>
          <w:szCs w:val="28"/>
        </w:rPr>
        <w:t>, Балакин М.И., Лысенко О.Н., Балакина А.Д.)</w:t>
      </w:r>
      <w:proofErr w:type="gramEnd"/>
    </w:p>
    <w:p w:rsidR="00C30608" w:rsidRDefault="00C30608" w:rsidP="00904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608" w:rsidRDefault="00C30608" w:rsidP="00904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313" w:rsidRDefault="004E5313" w:rsidP="00904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8B3" w:rsidRDefault="009048B3" w:rsidP="00904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8B3" w:rsidRDefault="009048B3" w:rsidP="00904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8B3" w:rsidRDefault="009048B3" w:rsidP="00904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8B3" w:rsidRDefault="009048B3" w:rsidP="00904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8B3" w:rsidRDefault="009048B3" w:rsidP="00904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8B3" w:rsidRDefault="009048B3" w:rsidP="00904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5313" w:rsidRDefault="004E5313" w:rsidP="00904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Курсовая подготовка  </w:t>
      </w:r>
      <w:r w:rsidRPr="003E1C72">
        <w:rPr>
          <w:rFonts w:ascii="Times New Roman" w:hAnsi="Times New Roman" w:cs="Times New Roman"/>
          <w:sz w:val="28"/>
          <w:szCs w:val="28"/>
        </w:rPr>
        <w:t>педагогических работников МОУ Сычёвская СОШ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10"/>
        <w:gridCol w:w="1253"/>
        <w:gridCol w:w="898"/>
        <w:gridCol w:w="1686"/>
        <w:gridCol w:w="1686"/>
        <w:gridCol w:w="1213"/>
        <w:gridCol w:w="1701"/>
        <w:gridCol w:w="1701"/>
        <w:gridCol w:w="1701"/>
        <w:gridCol w:w="1701"/>
      </w:tblGrid>
      <w:tr w:rsidR="00303A8C" w:rsidRPr="003E1C72" w:rsidTr="00303A8C">
        <w:trPr>
          <w:trHeight w:val="1065"/>
        </w:trPr>
        <w:tc>
          <w:tcPr>
            <w:tcW w:w="1310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8B3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1253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8B3">
              <w:rPr>
                <w:rFonts w:ascii="Times New Roman" w:hAnsi="Times New Roman" w:cs="Times New Roman"/>
                <w:sz w:val="24"/>
                <w:szCs w:val="28"/>
              </w:rPr>
              <w:t>Численность педагогических работников</w:t>
            </w:r>
          </w:p>
        </w:tc>
        <w:tc>
          <w:tcPr>
            <w:tcW w:w="898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8B3">
              <w:rPr>
                <w:rFonts w:ascii="Times New Roman" w:hAnsi="Times New Roman" w:cs="Times New Roman"/>
                <w:sz w:val="24"/>
                <w:szCs w:val="28"/>
              </w:rPr>
              <w:t>Число курсов</w:t>
            </w:r>
          </w:p>
        </w:tc>
        <w:tc>
          <w:tcPr>
            <w:tcW w:w="1686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8B3">
              <w:rPr>
                <w:rFonts w:ascii="Times New Roman" w:hAnsi="Times New Roman" w:cs="Times New Roman"/>
                <w:sz w:val="24"/>
                <w:szCs w:val="28"/>
              </w:rPr>
              <w:t>Прошедшихкурсовую подготовку</w:t>
            </w:r>
          </w:p>
        </w:tc>
        <w:tc>
          <w:tcPr>
            <w:tcW w:w="1686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8B3">
              <w:rPr>
                <w:rFonts w:ascii="Times New Roman" w:hAnsi="Times New Roman" w:cs="Times New Roman"/>
                <w:sz w:val="24"/>
                <w:szCs w:val="28"/>
              </w:rPr>
              <w:t>Прошедшихкурсовую подготовку по стандартам второго поколения ФГОС</w:t>
            </w:r>
          </w:p>
        </w:tc>
        <w:tc>
          <w:tcPr>
            <w:tcW w:w="1213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8B3">
              <w:rPr>
                <w:rFonts w:ascii="Times New Roman" w:hAnsi="Times New Roman" w:cs="Times New Roman"/>
                <w:sz w:val="24"/>
                <w:szCs w:val="28"/>
              </w:rPr>
              <w:t>Прошедшихкурсовую подготовку по ИКТ</w:t>
            </w:r>
          </w:p>
        </w:tc>
        <w:tc>
          <w:tcPr>
            <w:tcW w:w="1701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8B3">
              <w:rPr>
                <w:rFonts w:ascii="Times New Roman" w:hAnsi="Times New Roman" w:cs="Times New Roman"/>
                <w:sz w:val="24"/>
                <w:szCs w:val="28"/>
              </w:rPr>
              <w:t>Прошедших курсовую подготовку по реализации программ для детей с ОВЗ</w:t>
            </w:r>
          </w:p>
        </w:tc>
        <w:tc>
          <w:tcPr>
            <w:tcW w:w="1701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8B3">
              <w:rPr>
                <w:rFonts w:ascii="Times New Roman" w:hAnsi="Times New Roman" w:cs="Times New Roman"/>
                <w:sz w:val="24"/>
                <w:szCs w:val="28"/>
              </w:rPr>
              <w:t>Прошедшихкурсовую подготовку по предмету</w:t>
            </w:r>
          </w:p>
        </w:tc>
        <w:tc>
          <w:tcPr>
            <w:tcW w:w="1701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8B3">
              <w:rPr>
                <w:rFonts w:ascii="Times New Roman" w:hAnsi="Times New Roman" w:cs="Times New Roman"/>
                <w:sz w:val="24"/>
                <w:szCs w:val="28"/>
              </w:rPr>
              <w:t>Прошедшихкурсовую подготовку по безопасности образовательного процесса, в т.ч. психологической</w:t>
            </w:r>
          </w:p>
        </w:tc>
        <w:tc>
          <w:tcPr>
            <w:tcW w:w="1701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8B3">
              <w:rPr>
                <w:rFonts w:ascii="Times New Roman" w:hAnsi="Times New Roman" w:cs="Times New Roman"/>
                <w:sz w:val="24"/>
                <w:szCs w:val="28"/>
              </w:rPr>
              <w:t>Прошедших курсовую подготовку по подготовке к ГИА, ЕГЭ</w:t>
            </w:r>
          </w:p>
        </w:tc>
      </w:tr>
      <w:tr w:rsidR="00303A8C" w:rsidRPr="003E1C72" w:rsidTr="00303A8C">
        <w:trPr>
          <w:trHeight w:val="539"/>
        </w:trPr>
        <w:tc>
          <w:tcPr>
            <w:tcW w:w="1310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2010-2011</w:t>
            </w:r>
          </w:p>
        </w:tc>
        <w:tc>
          <w:tcPr>
            <w:tcW w:w="1253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98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1686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686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13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01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01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03A8C" w:rsidRPr="003E1C72" w:rsidTr="00303A8C">
        <w:trPr>
          <w:trHeight w:val="526"/>
        </w:trPr>
        <w:tc>
          <w:tcPr>
            <w:tcW w:w="1310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2011-2012</w:t>
            </w:r>
          </w:p>
        </w:tc>
        <w:tc>
          <w:tcPr>
            <w:tcW w:w="1253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898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686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686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13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03A8C" w:rsidRPr="003E1C72" w:rsidTr="00303A8C">
        <w:trPr>
          <w:trHeight w:val="539"/>
        </w:trPr>
        <w:tc>
          <w:tcPr>
            <w:tcW w:w="1310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2012-2013</w:t>
            </w:r>
          </w:p>
        </w:tc>
        <w:tc>
          <w:tcPr>
            <w:tcW w:w="1253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898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1686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686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213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01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701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03A8C" w:rsidRPr="003E1C72" w:rsidTr="00303A8C">
        <w:trPr>
          <w:trHeight w:val="539"/>
        </w:trPr>
        <w:tc>
          <w:tcPr>
            <w:tcW w:w="1310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2013-2014</w:t>
            </w:r>
          </w:p>
        </w:tc>
        <w:tc>
          <w:tcPr>
            <w:tcW w:w="1253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898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686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686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13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03A8C" w:rsidRPr="003E1C72" w:rsidTr="00303A8C">
        <w:trPr>
          <w:trHeight w:val="539"/>
        </w:trPr>
        <w:tc>
          <w:tcPr>
            <w:tcW w:w="1310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2014-2015</w:t>
            </w:r>
          </w:p>
        </w:tc>
        <w:tc>
          <w:tcPr>
            <w:tcW w:w="1253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898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686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686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13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303A8C" w:rsidRPr="009048B3" w:rsidRDefault="00303A8C" w:rsidP="009048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48B3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</w:tbl>
    <w:p w:rsidR="006D346F" w:rsidRDefault="0054494E" w:rsidP="00904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ч</w:t>
      </w:r>
      <w:r w:rsidRPr="003E1C72">
        <w:rPr>
          <w:rFonts w:ascii="Times New Roman" w:hAnsi="Times New Roman" w:cs="Times New Roman"/>
          <w:sz w:val="28"/>
          <w:szCs w:val="28"/>
        </w:rPr>
        <w:t>исленность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 школы  - </w:t>
      </w:r>
      <w:r w:rsidR="00C30608">
        <w:rPr>
          <w:rFonts w:ascii="Times New Roman" w:hAnsi="Times New Roman" w:cs="Times New Roman"/>
          <w:sz w:val="28"/>
          <w:szCs w:val="28"/>
        </w:rPr>
        <w:t xml:space="preserve">20, </w:t>
      </w:r>
      <w:r>
        <w:rPr>
          <w:rFonts w:ascii="Times New Roman" w:hAnsi="Times New Roman" w:cs="Times New Roman"/>
          <w:sz w:val="28"/>
          <w:szCs w:val="28"/>
        </w:rPr>
        <w:t xml:space="preserve">  из них</w:t>
      </w:r>
      <w:r w:rsidR="007C035C">
        <w:rPr>
          <w:rFonts w:ascii="Times New Roman" w:hAnsi="Times New Roman" w:cs="Times New Roman"/>
          <w:sz w:val="28"/>
          <w:szCs w:val="28"/>
        </w:rPr>
        <w:t xml:space="preserve">  5  повысили квалификацию по использованию новых информационных технологий в образовательном процессе,  3 получили дополнительное образование по организации безопасной среды в </w:t>
      </w:r>
      <w:proofErr w:type="gramStart"/>
      <w:r w:rsidR="007C035C">
        <w:rPr>
          <w:rFonts w:ascii="Times New Roman" w:hAnsi="Times New Roman" w:cs="Times New Roman"/>
          <w:sz w:val="28"/>
          <w:szCs w:val="28"/>
        </w:rPr>
        <w:t>ОУ</w:t>
      </w:r>
      <w:proofErr w:type="gramEnd"/>
      <w:r w:rsidR="007C035C">
        <w:rPr>
          <w:rFonts w:ascii="Times New Roman" w:hAnsi="Times New Roman" w:cs="Times New Roman"/>
          <w:sz w:val="28"/>
          <w:szCs w:val="28"/>
        </w:rPr>
        <w:t xml:space="preserve">  в том числе </w:t>
      </w:r>
      <w:r w:rsidR="002B168B">
        <w:rPr>
          <w:rFonts w:ascii="Times New Roman" w:hAnsi="Times New Roman" w:cs="Times New Roman"/>
          <w:sz w:val="28"/>
          <w:szCs w:val="28"/>
        </w:rPr>
        <w:t xml:space="preserve">психологическое. </w:t>
      </w:r>
      <w:r w:rsidR="007C035C">
        <w:rPr>
          <w:rFonts w:ascii="Times New Roman" w:hAnsi="Times New Roman" w:cs="Times New Roman"/>
          <w:sz w:val="28"/>
          <w:szCs w:val="28"/>
        </w:rPr>
        <w:t xml:space="preserve">Большинство  педагогов  имеют курсовую подготовку по работе в условиях введения стандартов второго поколения ФГОС, кроме 4 </w:t>
      </w:r>
      <w:proofErr w:type="gramStart"/>
      <w:r w:rsidR="007C035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7C035C">
        <w:rPr>
          <w:rFonts w:ascii="Times New Roman" w:hAnsi="Times New Roman" w:cs="Times New Roman"/>
          <w:sz w:val="28"/>
          <w:szCs w:val="28"/>
        </w:rPr>
        <w:t>Сандырёв</w:t>
      </w:r>
      <w:proofErr w:type="spellEnd"/>
      <w:r w:rsidR="007C035C">
        <w:rPr>
          <w:rFonts w:ascii="Times New Roman" w:hAnsi="Times New Roman" w:cs="Times New Roman"/>
          <w:sz w:val="28"/>
          <w:szCs w:val="28"/>
        </w:rPr>
        <w:t xml:space="preserve"> Н.И., </w:t>
      </w:r>
      <w:r w:rsidR="007C035C" w:rsidRPr="00A353CA">
        <w:rPr>
          <w:rFonts w:ascii="Times New Roman" w:hAnsi="Times New Roman" w:cs="Times New Roman"/>
          <w:sz w:val="28"/>
          <w:szCs w:val="28"/>
        </w:rPr>
        <w:t xml:space="preserve">Бычкова Н.А., </w:t>
      </w:r>
      <w:proofErr w:type="spellStart"/>
      <w:r w:rsidR="007C035C" w:rsidRPr="00A353CA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="007C035C" w:rsidRPr="00A353CA">
        <w:rPr>
          <w:rFonts w:ascii="Times New Roman" w:hAnsi="Times New Roman" w:cs="Times New Roman"/>
          <w:sz w:val="28"/>
          <w:szCs w:val="28"/>
        </w:rPr>
        <w:t xml:space="preserve"> И.Н., Балакина А.Д.)   </w:t>
      </w:r>
      <w:r w:rsidR="000262D5" w:rsidRPr="00A353CA">
        <w:rPr>
          <w:rFonts w:ascii="Times New Roman" w:hAnsi="Times New Roman" w:cs="Times New Roman"/>
          <w:sz w:val="28"/>
          <w:szCs w:val="28"/>
        </w:rPr>
        <w:t>Не прошли курсовую подготовку з</w:t>
      </w:r>
      <w:r w:rsidR="002B168B" w:rsidRPr="00A353CA">
        <w:rPr>
          <w:rFonts w:ascii="Times New Roman" w:hAnsi="Times New Roman" w:cs="Times New Roman"/>
          <w:sz w:val="28"/>
          <w:szCs w:val="28"/>
        </w:rPr>
        <w:t>а</w:t>
      </w:r>
      <w:r w:rsidR="00566374" w:rsidRPr="00A353CA">
        <w:rPr>
          <w:rFonts w:ascii="Times New Roman" w:hAnsi="Times New Roman" w:cs="Times New Roman"/>
          <w:sz w:val="28"/>
          <w:szCs w:val="28"/>
        </w:rPr>
        <w:t xml:space="preserve">последние 5 лет </w:t>
      </w:r>
      <w:r w:rsidR="002B168B" w:rsidRPr="00A353CA">
        <w:rPr>
          <w:rFonts w:ascii="Times New Roman" w:hAnsi="Times New Roman" w:cs="Times New Roman"/>
          <w:sz w:val="28"/>
          <w:szCs w:val="28"/>
        </w:rPr>
        <w:t>-2 (</w:t>
      </w:r>
      <w:r w:rsidR="00566374" w:rsidRPr="00A353CA">
        <w:rPr>
          <w:rFonts w:ascii="Times New Roman" w:hAnsi="Times New Roman" w:cs="Times New Roman"/>
          <w:sz w:val="28"/>
          <w:szCs w:val="28"/>
        </w:rPr>
        <w:t xml:space="preserve"> Балакина А.Д.</w:t>
      </w:r>
      <w:r w:rsidR="002B168B" w:rsidRPr="00A353CA">
        <w:rPr>
          <w:rFonts w:ascii="Times New Roman" w:hAnsi="Times New Roman" w:cs="Times New Roman"/>
          <w:sz w:val="28"/>
          <w:szCs w:val="28"/>
        </w:rPr>
        <w:t>и Есина Р.И. – пенсионеры) 1 педагог повышал квалификацию на 6 курсах</w:t>
      </w:r>
      <w:r w:rsidR="00A353CA" w:rsidRPr="00A353CA">
        <w:rPr>
          <w:rFonts w:ascii="Times New Roman" w:hAnsi="Times New Roman" w:cs="Times New Roman"/>
          <w:sz w:val="28"/>
          <w:szCs w:val="28"/>
        </w:rPr>
        <w:t xml:space="preserve"> (Панова И.В.)</w:t>
      </w:r>
      <w:r w:rsidR="002B168B" w:rsidRPr="00A353CA">
        <w:rPr>
          <w:rFonts w:ascii="Times New Roman" w:hAnsi="Times New Roman" w:cs="Times New Roman"/>
          <w:sz w:val="28"/>
          <w:szCs w:val="28"/>
        </w:rPr>
        <w:t>,  3  педагога посетили курсы по 4 тематикам  (</w:t>
      </w:r>
      <w:proofErr w:type="spellStart"/>
      <w:r w:rsidR="002B168B" w:rsidRPr="00A353CA">
        <w:rPr>
          <w:rFonts w:ascii="Times New Roman" w:hAnsi="Times New Roman" w:cs="Times New Roman"/>
          <w:sz w:val="28"/>
          <w:szCs w:val="28"/>
        </w:rPr>
        <w:t>Дихнов</w:t>
      </w:r>
      <w:proofErr w:type="spellEnd"/>
      <w:r w:rsidR="002B168B" w:rsidRPr="00A353CA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2B168B" w:rsidRPr="00A353CA">
        <w:rPr>
          <w:rFonts w:ascii="Times New Roman" w:hAnsi="Times New Roman" w:cs="Times New Roman"/>
          <w:sz w:val="28"/>
          <w:szCs w:val="28"/>
        </w:rPr>
        <w:t>Дихнова</w:t>
      </w:r>
      <w:proofErr w:type="spellEnd"/>
      <w:r w:rsidR="002B168B" w:rsidRPr="00A353CA">
        <w:rPr>
          <w:rFonts w:ascii="Times New Roman" w:hAnsi="Times New Roman" w:cs="Times New Roman"/>
          <w:sz w:val="28"/>
          <w:szCs w:val="28"/>
        </w:rPr>
        <w:t xml:space="preserve"> Е.Е., Лысенко О.Н.)</w:t>
      </w:r>
      <w:r w:rsidR="00A353CA" w:rsidRPr="00A353CA">
        <w:rPr>
          <w:rFonts w:ascii="Times New Roman" w:hAnsi="Times New Roman" w:cs="Times New Roman"/>
          <w:sz w:val="28"/>
          <w:szCs w:val="28"/>
        </w:rPr>
        <w:t>, два педагога</w:t>
      </w:r>
      <w:r w:rsidR="002B168B" w:rsidRPr="00A353CA">
        <w:rPr>
          <w:rFonts w:ascii="Times New Roman" w:hAnsi="Times New Roman" w:cs="Times New Roman"/>
          <w:sz w:val="28"/>
          <w:szCs w:val="28"/>
        </w:rPr>
        <w:t xml:space="preserve"> (Балакина Т.А., Левашова Г.В.)</w:t>
      </w:r>
      <w:r w:rsidR="00A353CA" w:rsidRPr="00A353CA">
        <w:rPr>
          <w:rFonts w:ascii="Times New Roman" w:hAnsi="Times New Roman" w:cs="Times New Roman"/>
          <w:sz w:val="28"/>
          <w:szCs w:val="28"/>
        </w:rPr>
        <w:t xml:space="preserve"> на 3 курсах,  5 учителей (Гонтарь И.Б., Панов С.Г., </w:t>
      </w:r>
      <w:proofErr w:type="spellStart"/>
      <w:r w:rsidR="00A353CA" w:rsidRPr="00A353CA">
        <w:rPr>
          <w:rFonts w:ascii="Times New Roman" w:hAnsi="Times New Roman" w:cs="Times New Roman"/>
          <w:sz w:val="28"/>
          <w:szCs w:val="28"/>
        </w:rPr>
        <w:t>Сандырёва</w:t>
      </w:r>
      <w:proofErr w:type="spellEnd"/>
      <w:r w:rsidR="00A353CA" w:rsidRPr="00A353CA">
        <w:rPr>
          <w:rFonts w:ascii="Times New Roman" w:hAnsi="Times New Roman" w:cs="Times New Roman"/>
          <w:sz w:val="28"/>
          <w:szCs w:val="28"/>
        </w:rPr>
        <w:t xml:space="preserve"> О.П., Старкова А.</w:t>
      </w:r>
      <w:proofErr w:type="gramStart"/>
      <w:r w:rsidR="00A353CA" w:rsidRPr="00A353CA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A353CA" w:rsidRPr="00A35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3CA" w:rsidRPr="00A353CA">
        <w:rPr>
          <w:rFonts w:ascii="Times New Roman" w:hAnsi="Times New Roman" w:cs="Times New Roman"/>
          <w:sz w:val="28"/>
          <w:szCs w:val="28"/>
        </w:rPr>
        <w:t>Шкоренкова</w:t>
      </w:r>
      <w:proofErr w:type="spellEnd"/>
      <w:r w:rsidR="00A353CA" w:rsidRPr="00A353CA">
        <w:rPr>
          <w:rFonts w:ascii="Times New Roman" w:hAnsi="Times New Roman" w:cs="Times New Roman"/>
          <w:sz w:val="28"/>
          <w:szCs w:val="28"/>
        </w:rPr>
        <w:t xml:space="preserve"> С.В) обучались на 2 курсах за пять лет, одни курсы повышения квалификации прошли (Балакин М.И , Осокина Н.К.-, </w:t>
      </w:r>
      <w:proofErr w:type="spellStart"/>
      <w:r w:rsidR="00A353CA" w:rsidRPr="00A353CA">
        <w:rPr>
          <w:rFonts w:ascii="Times New Roman" w:hAnsi="Times New Roman" w:cs="Times New Roman"/>
          <w:sz w:val="28"/>
          <w:szCs w:val="28"/>
        </w:rPr>
        <w:t>Сандырёв</w:t>
      </w:r>
      <w:proofErr w:type="spellEnd"/>
      <w:r w:rsidR="00A353CA" w:rsidRPr="00A353CA">
        <w:rPr>
          <w:rFonts w:ascii="Times New Roman" w:hAnsi="Times New Roman" w:cs="Times New Roman"/>
          <w:sz w:val="28"/>
          <w:szCs w:val="28"/>
        </w:rPr>
        <w:t xml:space="preserve"> Н.И, </w:t>
      </w:r>
      <w:proofErr w:type="spellStart"/>
      <w:r w:rsidR="00A353CA" w:rsidRPr="00A353CA">
        <w:rPr>
          <w:rFonts w:ascii="Times New Roman" w:hAnsi="Times New Roman" w:cs="Times New Roman"/>
          <w:sz w:val="28"/>
          <w:szCs w:val="28"/>
        </w:rPr>
        <w:t>Сауленко</w:t>
      </w:r>
      <w:proofErr w:type="spellEnd"/>
      <w:r w:rsidR="00A353CA" w:rsidRPr="00A353CA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="00A353CA" w:rsidRPr="00A353CA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="00A353CA" w:rsidRPr="00A353CA">
        <w:rPr>
          <w:rFonts w:ascii="Times New Roman" w:hAnsi="Times New Roman" w:cs="Times New Roman"/>
          <w:sz w:val="28"/>
          <w:szCs w:val="28"/>
        </w:rPr>
        <w:t xml:space="preserve"> Н.В.)</w:t>
      </w:r>
      <w:r w:rsidR="000262D5">
        <w:rPr>
          <w:rFonts w:ascii="Times New Roman" w:hAnsi="Times New Roman" w:cs="Times New Roman"/>
          <w:sz w:val="28"/>
          <w:szCs w:val="28"/>
        </w:rPr>
        <w:t xml:space="preserve">В </w:t>
      </w:r>
      <w:r w:rsidR="002B168B">
        <w:rPr>
          <w:rFonts w:ascii="Times New Roman" w:hAnsi="Times New Roman" w:cs="Times New Roman"/>
          <w:sz w:val="28"/>
          <w:szCs w:val="28"/>
        </w:rPr>
        <w:t xml:space="preserve"> последние два года,  в</w:t>
      </w:r>
      <w:r w:rsidR="000262D5">
        <w:rPr>
          <w:rFonts w:ascii="Times New Roman" w:hAnsi="Times New Roman" w:cs="Times New Roman"/>
          <w:sz w:val="28"/>
          <w:szCs w:val="28"/>
        </w:rPr>
        <w:t>связи с трудностями с оплатой курсовой подготовки</w:t>
      </w:r>
      <w:r w:rsidR="00A353CA">
        <w:rPr>
          <w:rFonts w:ascii="Times New Roman" w:hAnsi="Times New Roman" w:cs="Times New Roman"/>
          <w:sz w:val="28"/>
          <w:szCs w:val="28"/>
        </w:rPr>
        <w:t>, выходом на  пенсию</w:t>
      </w:r>
      <w:r w:rsidR="002B168B">
        <w:rPr>
          <w:rFonts w:ascii="Times New Roman" w:hAnsi="Times New Roman" w:cs="Times New Roman"/>
          <w:sz w:val="28"/>
          <w:szCs w:val="28"/>
        </w:rPr>
        <w:t>, а так же набором  необходимого количества  часов курсовой подготовки педагогами школы, количество  посещённых курсов снизилось.</w:t>
      </w:r>
    </w:p>
    <w:p w:rsidR="009048B3" w:rsidRDefault="009048B3" w:rsidP="00904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8B3" w:rsidRDefault="009048B3" w:rsidP="00904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CDE" w:rsidRPr="007B44F9" w:rsidRDefault="006A1CDE" w:rsidP="00904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4F9">
        <w:rPr>
          <w:rFonts w:ascii="Times New Roman" w:hAnsi="Times New Roman" w:cs="Times New Roman"/>
          <w:sz w:val="28"/>
          <w:szCs w:val="28"/>
        </w:rPr>
        <w:lastRenderedPageBreak/>
        <w:t xml:space="preserve">Укрепление нравственного здоровья </w:t>
      </w:r>
      <w:proofErr w:type="gramStart"/>
      <w:r w:rsidRPr="007B44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B44F9" w:rsidRPr="007B4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4F9" w:rsidRDefault="007B44F9" w:rsidP="009048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концепции в</w:t>
      </w:r>
      <w:r w:rsidRPr="007B44F9">
        <w:rPr>
          <w:rFonts w:ascii="Times New Roman" w:hAnsi="Times New Roman" w:cs="Times New Roman"/>
          <w:sz w:val="28"/>
          <w:szCs w:val="28"/>
        </w:rPr>
        <w:t>оспитательн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B44F9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B44F9">
        <w:rPr>
          <w:rFonts w:ascii="Times New Roman" w:hAnsi="Times New Roman" w:cs="Times New Roman"/>
          <w:sz w:val="28"/>
          <w:szCs w:val="28"/>
        </w:rPr>
        <w:t xml:space="preserve"> школы лежит идея</w:t>
      </w:r>
      <w:r w:rsidRPr="007B44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7B44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гуманизации</w:t>
      </w:r>
      <w:proofErr w:type="spellEnd"/>
      <w:r w:rsidRPr="007B4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строящая свою теорию на главном принципе - любви и уважения к ребенку, как к активному субъекту воспитания и развития и  единстве всех участников воспитательного процесса. </w:t>
      </w:r>
    </w:p>
    <w:p w:rsidR="000C6CA4" w:rsidRDefault="000C6CA4" w:rsidP="009048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Воспитанию высоконравственной личности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способствует реализация:</w:t>
      </w:r>
    </w:p>
    <w:p w:rsidR="000C6CA4" w:rsidRDefault="000C6CA4" w:rsidP="009048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Образовательных программ, </w:t>
      </w:r>
    </w:p>
    <w:p w:rsidR="000C6CA4" w:rsidRDefault="000C6CA4" w:rsidP="009048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Воспитательной компоненты школы (программ воспитания, в том числе классных; ПДД)</w:t>
      </w:r>
    </w:p>
    <w:p w:rsidR="000C6CA4" w:rsidRPr="007B44F9" w:rsidRDefault="000C6CA4" w:rsidP="009048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Программ дополнительного образования</w:t>
      </w:r>
    </w:p>
    <w:p w:rsidR="007B44F9" w:rsidRPr="007B44F9" w:rsidRDefault="007B44F9" w:rsidP="009048B3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D2E" w:rsidRDefault="00544D2E" w:rsidP="00904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4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Эффективное воспитание и обучение, формирующее образовательную, культурную, высоконравственную, творчески активную и социально зрелую личность, немыслимо без знания индивидуальных особенностей каждого ребёнка и постоянного отслеживания его личностного развития, оценки уровня его воспитанности и побуждения его к саморазвитию и самовоспитанию. Поистине </w:t>
      </w:r>
      <w:r w:rsidRPr="007B44F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«чтобы воспитать человека во всех отношениях, надо знать его во всех отношениях» (</w:t>
      </w:r>
      <w:proofErr w:type="spellStart"/>
      <w:r w:rsidRPr="007B44F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К.Д.Ушинский</w:t>
      </w:r>
      <w:proofErr w:type="spellEnd"/>
      <w:r w:rsidRPr="007B44F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).</w:t>
      </w:r>
      <w:r w:rsidRPr="007B44F9">
        <w:rPr>
          <w:rFonts w:ascii="Times New Roman" w:hAnsi="Times New Roman" w:cs="Times New Roman"/>
          <w:sz w:val="28"/>
          <w:szCs w:val="28"/>
        </w:rPr>
        <w:t xml:space="preserve"> Показателем нравственного здоровья учащихся является их высокие духовно-нравственные качества. Два раза в год в школе проводится</w:t>
      </w:r>
      <w:r>
        <w:rPr>
          <w:rFonts w:ascii="Times New Roman" w:hAnsi="Times New Roman" w:cs="Times New Roman"/>
          <w:sz w:val="28"/>
          <w:szCs w:val="28"/>
        </w:rPr>
        <w:t xml:space="preserve"> мониторинг уровня воспитанности обучающихся. Данные этой диагностики конечно относительны в масштабах школы, в связи с тем, что ежегодно происходит обновление контингента учащихся, а в последние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поступающие в школу дети имеют очень низкие оценки воспитанности.</w:t>
      </w:r>
    </w:p>
    <w:p w:rsidR="006A1CDE" w:rsidRDefault="006A1CDE" w:rsidP="00904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воспитанности МОУ Сычёвская СОШ</w:t>
      </w:r>
    </w:p>
    <w:tbl>
      <w:tblPr>
        <w:tblW w:w="14688" w:type="dxa"/>
        <w:tblInd w:w="98" w:type="dxa"/>
        <w:tblLook w:val="04A0" w:firstRow="1" w:lastRow="0" w:firstColumn="1" w:lastColumn="0" w:noHBand="0" w:noVBand="1"/>
      </w:tblPr>
      <w:tblGrid>
        <w:gridCol w:w="1506"/>
        <w:gridCol w:w="932"/>
        <w:gridCol w:w="932"/>
        <w:gridCol w:w="932"/>
        <w:gridCol w:w="931"/>
        <w:gridCol w:w="931"/>
        <w:gridCol w:w="931"/>
        <w:gridCol w:w="931"/>
        <w:gridCol w:w="931"/>
        <w:gridCol w:w="931"/>
        <w:gridCol w:w="931"/>
        <w:gridCol w:w="1019"/>
        <w:gridCol w:w="615"/>
        <w:gridCol w:w="553"/>
        <w:gridCol w:w="553"/>
        <w:gridCol w:w="576"/>
        <w:gridCol w:w="553"/>
      </w:tblGrid>
      <w:tr w:rsidR="006A1CDE" w:rsidRPr="001E707A" w:rsidTr="009048B3">
        <w:trPr>
          <w:trHeight w:val="230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CDE" w:rsidRPr="009048B3" w:rsidRDefault="006A1CDE" w:rsidP="0090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4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Учебный год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A1CDE" w:rsidRPr="009048B3" w:rsidRDefault="006A1CD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4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Ответственность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A1CDE" w:rsidRPr="009048B3" w:rsidRDefault="006A1CD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4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Бережливость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A1CDE" w:rsidRPr="009048B3" w:rsidRDefault="006A1CD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4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Дисциплина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A1CDE" w:rsidRPr="009048B3" w:rsidRDefault="006A1CD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4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Отношение к учёбе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A1CDE" w:rsidRPr="009048B3" w:rsidRDefault="006A1CD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4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Отношение к труду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A1CDE" w:rsidRPr="009048B3" w:rsidRDefault="006A1CD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4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Коллективизм и товарищество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A1CDE" w:rsidRPr="009048B3" w:rsidRDefault="006A1CD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4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Доброта и отзывчивость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A1CDE" w:rsidRPr="009048B3" w:rsidRDefault="006A1CD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4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Честность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A1CDE" w:rsidRPr="009048B3" w:rsidRDefault="006A1CD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4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Простота и скромность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6A1CDE" w:rsidRPr="009048B3" w:rsidRDefault="006A1CD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4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Культурный уровень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A1CDE" w:rsidRPr="009048B3" w:rsidRDefault="006A1CD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4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Уровень воспитанности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A1CDE" w:rsidRPr="009048B3" w:rsidRDefault="006A1CD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4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 учащихся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A1CDE" w:rsidRPr="009048B3" w:rsidRDefault="006A1CD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4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высокий уровень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A1CDE" w:rsidRPr="009048B3" w:rsidRDefault="006A1CD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4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хороший уровень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A1CDE" w:rsidRPr="009048B3" w:rsidRDefault="006A1CD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4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уровень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A1CDE" w:rsidRPr="009048B3" w:rsidRDefault="006A1CD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04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низкий уровень</w:t>
            </w:r>
          </w:p>
        </w:tc>
      </w:tr>
      <w:tr w:rsidR="006A1CDE" w:rsidRPr="001E707A" w:rsidTr="003C1A24">
        <w:trPr>
          <w:trHeight w:val="37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CDE" w:rsidRPr="003C1A24" w:rsidRDefault="006A1CDE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CDE" w:rsidRPr="003C1A24" w:rsidRDefault="006A1CDE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CDE" w:rsidRPr="003C1A24" w:rsidRDefault="006A1CDE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CDE" w:rsidRPr="003C1A24" w:rsidRDefault="006A1CDE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CDE" w:rsidRPr="003C1A24" w:rsidRDefault="006A1CDE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CDE" w:rsidRPr="003C1A24" w:rsidRDefault="006A1CDE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CDE" w:rsidRPr="003C1A24" w:rsidRDefault="006A1CDE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CDE" w:rsidRPr="003C1A24" w:rsidRDefault="006A1CDE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CDE" w:rsidRPr="003C1A24" w:rsidRDefault="006A1CDE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CDE" w:rsidRPr="003C1A24" w:rsidRDefault="006A1CDE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1CDE" w:rsidRPr="003C1A24" w:rsidRDefault="006A1CDE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A1CDE" w:rsidRPr="003C1A24" w:rsidRDefault="006A1CDE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CDE" w:rsidRPr="003C1A24" w:rsidRDefault="006A1CDE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CDE" w:rsidRPr="003C1A24" w:rsidRDefault="006A1CDE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CDE" w:rsidRPr="003C1A24" w:rsidRDefault="006A1CDE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CDE" w:rsidRPr="003C1A24" w:rsidRDefault="006A1CDE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CDE" w:rsidRPr="003C1A24" w:rsidRDefault="006A1CDE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E7AFC" w:rsidRPr="001E707A" w:rsidTr="003C1A24">
        <w:trPr>
          <w:trHeight w:val="184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AFC" w:rsidRPr="003C1A24" w:rsidRDefault="00AE7AFC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AFC" w:rsidRPr="003C1A24" w:rsidRDefault="00AE7AFC" w:rsidP="00904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24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AFC" w:rsidRPr="003C1A24" w:rsidRDefault="00AE7AFC" w:rsidP="00904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24"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AFC" w:rsidRPr="003C1A24" w:rsidRDefault="00AE7AFC" w:rsidP="00904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24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AFC" w:rsidRPr="003C1A24" w:rsidRDefault="00AE7AFC" w:rsidP="00904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24">
              <w:rPr>
                <w:rFonts w:ascii="Times New Roman" w:hAnsi="Times New Roman" w:cs="Times New Roman"/>
                <w:sz w:val="28"/>
                <w:szCs w:val="28"/>
              </w:rPr>
              <w:t>4,02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AFC" w:rsidRPr="003C1A24" w:rsidRDefault="00AE7AFC" w:rsidP="00904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24"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AFC" w:rsidRPr="003C1A24" w:rsidRDefault="00AE7AFC" w:rsidP="00904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24"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AFC" w:rsidRPr="003C1A24" w:rsidRDefault="00AE7AFC" w:rsidP="00904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24"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AFC" w:rsidRPr="003C1A24" w:rsidRDefault="00AE7AFC" w:rsidP="00904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24"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AFC" w:rsidRPr="003C1A24" w:rsidRDefault="00AE7AFC" w:rsidP="00904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24"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7AFC" w:rsidRPr="003C1A24" w:rsidRDefault="00AE7AFC" w:rsidP="00904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24">
              <w:rPr>
                <w:rFonts w:ascii="Times New Roman" w:hAnsi="Times New Roman" w:cs="Times New Roman"/>
                <w:sz w:val="28"/>
                <w:szCs w:val="28"/>
              </w:rPr>
              <w:t>3,97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7AFC" w:rsidRPr="003C1A24" w:rsidRDefault="00AE7AFC" w:rsidP="00904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24"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AFC" w:rsidRPr="003C1A24" w:rsidRDefault="00AE7AFC" w:rsidP="00904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2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AFC" w:rsidRPr="003C1A24" w:rsidRDefault="00AE7AFC" w:rsidP="00904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AFC" w:rsidRPr="003C1A24" w:rsidRDefault="00AE7AFC" w:rsidP="00904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2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AFC" w:rsidRPr="003C1A24" w:rsidRDefault="00AE7AFC" w:rsidP="00904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AFC" w:rsidRPr="003C1A24" w:rsidRDefault="00AE7AFC" w:rsidP="00904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656" w:rsidRPr="001E707A" w:rsidTr="003C1A24">
        <w:trPr>
          <w:trHeight w:val="37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56" w:rsidRPr="003C1A24" w:rsidRDefault="00033656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56" w:rsidRPr="003C1A24" w:rsidRDefault="00033656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56" w:rsidRPr="003C1A24" w:rsidRDefault="00033656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56" w:rsidRPr="003C1A24" w:rsidRDefault="00033656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56" w:rsidRPr="003C1A24" w:rsidRDefault="00033656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56" w:rsidRPr="003C1A24" w:rsidRDefault="00033656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56" w:rsidRPr="003C1A24" w:rsidRDefault="00033656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56" w:rsidRPr="003C1A24" w:rsidRDefault="00033656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56" w:rsidRPr="003C1A24" w:rsidRDefault="00033656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56" w:rsidRPr="003C1A24" w:rsidRDefault="00033656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56" w:rsidRPr="003C1A24" w:rsidRDefault="00033656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3,84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3656" w:rsidRPr="003C1A24" w:rsidRDefault="00033656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56" w:rsidRPr="003C1A24" w:rsidRDefault="00033656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56" w:rsidRPr="003C1A24" w:rsidRDefault="00033656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56" w:rsidRPr="003C1A24" w:rsidRDefault="00033656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56" w:rsidRPr="003C1A24" w:rsidRDefault="00033656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56" w:rsidRPr="003C1A24" w:rsidRDefault="00033656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3656" w:rsidRPr="001E707A" w:rsidTr="003C1A24">
        <w:trPr>
          <w:trHeight w:val="37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56" w:rsidRPr="003C1A24" w:rsidRDefault="00033656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56" w:rsidRPr="003C1A24" w:rsidRDefault="00033656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56" w:rsidRPr="003C1A24" w:rsidRDefault="00033656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56" w:rsidRPr="003C1A24" w:rsidRDefault="00033656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56" w:rsidRPr="003C1A24" w:rsidRDefault="00033656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56" w:rsidRPr="003C1A24" w:rsidRDefault="00033656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56" w:rsidRPr="003C1A24" w:rsidRDefault="00033656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56" w:rsidRPr="003C1A24" w:rsidRDefault="00033656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56" w:rsidRPr="003C1A24" w:rsidRDefault="00033656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56" w:rsidRPr="003C1A24" w:rsidRDefault="00033656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56" w:rsidRPr="003C1A24" w:rsidRDefault="00033656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3,85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3656" w:rsidRPr="003C1A24" w:rsidRDefault="00033656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56" w:rsidRPr="003C1A24" w:rsidRDefault="00033656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56" w:rsidRPr="003C1A24" w:rsidRDefault="00033656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56" w:rsidRPr="003C1A24" w:rsidRDefault="00033656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56" w:rsidRPr="003C1A24" w:rsidRDefault="00033656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656" w:rsidRPr="003C1A24" w:rsidRDefault="00033656" w:rsidP="0090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548FE" w:rsidRDefault="003C1A24" w:rsidP="00904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Наблюдаем неустойчивые показатели по</w:t>
      </w:r>
      <w:r w:rsidR="000A5C5D">
        <w:rPr>
          <w:rFonts w:ascii="Times New Roman" w:hAnsi="Times New Roman" w:cs="Times New Roman"/>
          <w:sz w:val="28"/>
          <w:szCs w:val="28"/>
        </w:rPr>
        <w:t xml:space="preserve"> критерию  «</w:t>
      </w:r>
      <w:r w:rsidR="000A5C5D" w:rsidRPr="001E70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Бережливость</w:t>
      </w:r>
      <w:r w:rsidR="000A5C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0A5C5D" w:rsidRPr="001E7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 w:rsidR="000A5C5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025D6">
        <w:rPr>
          <w:rFonts w:ascii="Times New Roman" w:hAnsi="Times New Roman" w:cs="Times New Roman"/>
          <w:sz w:val="28"/>
          <w:szCs w:val="28"/>
        </w:rPr>
        <w:t xml:space="preserve"> Наметилось чёткое снижение </w:t>
      </w:r>
      <w:r w:rsidR="005729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 по критериям</w:t>
      </w:r>
      <w:r w:rsidR="0090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025D6" w:rsidRPr="001E7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учёбе</w:t>
      </w:r>
      <w:r w:rsidR="009025D6">
        <w:rPr>
          <w:rFonts w:ascii="Times New Roman" w:hAnsi="Times New Roman" w:cs="Times New Roman"/>
          <w:sz w:val="28"/>
          <w:szCs w:val="28"/>
        </w:rPr>
        <w:t>»</w:t>
      </w:r>
      <w:r w:rsidR="00572935">
        <w:rPr>
          <w:rFonts w:ascii="Times New Roman" w:hAnsi="Times New Roman" w:cs="Times New Roman"/>
          <w:sz w:val="28"/>
          <w:szCs w:val="28"/>
        </w:rPr>
        <w:t>, «Честность»</w:t>
      </w:r>
      <w:r w:rsidR="000A5C5D">
        <w:rPr>
          <w:rFonts w:ascii="Times New Roman" w:hAnsi="Times New Roman" w:cs="Times New Roman"/>
          <w:sz w:val="28"/>
          <w:szCs w:val="28"/>
        </w:rPr>
        <w:t>, «Культурный уровень»</w:t>
      </w:r>
      <w:r w:rsidR="00572935">
        <w:rPr>
          <w:rFonts w:ascii="Times New Roman" w:hAnsi="Times New Roman" w:cs="Times New Roman"/>
          <w:sz w:val="28"/>
          <w:szCs w:val="28"/>
        </w:rPr>
        <w:t xml:space="preserve">. </w:t>
      </w:r>
      <w:r w:rsidR="009025D6">
        <w:rPr>
          <w:rFonts w:ascii="Times New Roman" w:hAnsi="Times New Roman" w:cs="Times New Roman"/>
          <w:sz w:val="28"/>
          <w:szCs w:val="28"/>
        </w:rPr>
        <w:t xml:space="preserve">Положительным можно считать </w:t>
      </w:r>
      <w:r w:rsidR="000A5C5D">
        <w:rPr>
          <w:rFonts w:ascii="Times New Roman" w:hAnsi="Times New Roman" w:cs="Times New Roman"/>
          <w:sz w:val="28"/>
          <w:szCs w:val="28"/>
        </w:rPr>
        <w:t>увеличение в последний год показателя «</w:t>
      </w:r>
      <w:r w:rsidR="000A5C5D" w:rsidRPr="001E7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</w:t>
      </w:r>
      <w:r w:rsidR="000A5C5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A5C5D" w:rsidRPr="001E707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A5C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0A5C5D" w:rsidRPr="001E7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труду</w:t>
      </w:r>
      <w:r w:rsidR="000A5C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«Коллективизм и това</w:t>
      </w:r>
      <w:r w:rsidR="000A5C5D" w:rsidRPr="001E7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рищество</w:t>
      </w:r>
      <w:r w:rsidR="000A5C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0A5C5D" w:rsidRPr="001E7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Простота и скромность</w:t>
      </w:r>
      <w:r w:rsidR="000A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общего уровня воспитанности. </w:t>
      </w:r>
    </w:p>
    <w:p w:rsidR="000A5C5D" w:rsidRPr="00423B35" w:rsidRDefault="000A5C5D" w:rsidP="00904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предыдущие три года заметно уменьшалось число детей с высоким индивидуальным уровнем воспитанности, а в этом году фиксируется рост. </w:t>
      </w:r>
      <w:r w:rsidR="00354019" w:rsidRPr="0042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как и </w:t>
      </w:r>
      <w:r w:rsidRPr="00423B3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</w:t>
      </w:r>
      <w:r w:rsidR="00354019" w:rsidRPr="00423B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 хорошим уровнем воспитанности.</w:t>
      </w:r>
      <w:r w:rsidR="00354019" w:rsidRPr="0042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 этом количество </w:t>
      </w:r>
      <w:proofErr w:type="gramStart"/>
      <w:r w:rsidR="00354019" w:rsidRPr="00423B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54019" w:rsidRPr="0042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низким уровнем минимально и удерживается на постоянном уровне.</w:t>
      </w:r>
    </w:p>
    <w:p w:rsidR="00355DDA" w:rsidRPr="00423B35" w:rsidRDefault="00355DDA" w:rsidP="00904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Другим важным показателем является уровень удовлетворённости </w:t>
      </w:r>
      <w:proofErr w:type="gramStart"/>
      <w:r w:rsidRPr="00423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423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Значительной части </w:t>
      </w:r>
      <w:proofErr w:type="gramStart"/>
      <w:r w:rsidRPr="00423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423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Школа нравится, они удовлетворены отношениями с учителями и сверстниками. Школа вызывает </w:t>
      </w:r>
      <w:r w:rsidR="00423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них </w:t>
      </w:r>
      <w:r w:rsidRPr="00423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позитивные эмоции. </w:t>
      </w:r>
    </w:p>
    <w:p w:rsidR="00355DDA" w:rsidRPr="00570E9D" w:rsidRDefault="00355DDA" w:rsidP="009048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70E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Удовлетворённость школой учеников </w:t>
      </w:r>
    </w:p>
    <w:tbl>
      <w:tblPr>
        <w:tblW w:w="15043" w:type="dxa"/>
        <w:tblInd w:w="93" w:type="dxa"/>
        <w:tblLook w:val="04A0" w:firstRow="1" w:lastRow="0" w:firstColumn="1" w:lastColumn="0" w:noHBand="0" w:noVBand="1"/>
      </w:tblPr>
      <w:tblGrid>
        <w:gridCol w:w="8237"/>
        <w:gridCol w:w="2126"/>
        <w:gridCol w:w="2268"/>
        <w:gridCol w:w="2412"/>
      </w:tblGrid>
      <w:tr w:rsidR="00355DDA" w:rsidRPr="00355DDA" w:rsidTr="00EC3A24">
        <w:trPr>
          <w:trHeight w:val="294"/>
        </w:trPr>
        <w:tc>
          <w:tcPr>
            <w:tcW w:w="8237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DA" w:rsidRPr="00355DDA" w:rsidRDefault="00355DDA" w:rsidP="0090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 удовлетворённости (</w:t>
            </w:r>
            <w:proofErr w:type="gramStart"/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126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DA" w:rsidRPr="00355DDA" w:rsidRDefault="00355DDA" w:rsidP="0090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2011-12 </w:t>
            </w:r>
            <w:proofErr w:type="spellStart"/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</w:t>
            </w:r>
            <w:proofErr w:type="spellEnd"/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DA" w:rsidRPr="00355DDA" w:rsidRDefault="00355DDA" w:rsidP="0090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2012-13 </w:t>
            </w:r>
            <w:proofErr w:type="spellStart"/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</w:t>
            </w:r>
            <w:proofErr w:type="spellEnd"/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412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355DDA" w:rsidRPr="00355DDA" w:rsidRDefault="00355DDA" w:rsidP="0090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2013-14 </w:t>
            </w:r>
            <w:proofErr w:type="spellStart"/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</w:t>
            </w:r>
            <w:proofErr w:type="spellEnd"/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355DDA" w:rsidRPr="00355DDA" w:rsidTr="00EC3A24">
        <w:trPr>
          <w:trHeight w:val="294"/>
        </w:trPr>
        <w:tc>
          <w:tcPr>
            <w:tcW w:w="823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DA" w:rsidRPr="00355DDA" w:rsidRDefault="00355DDA" w:rsidP="0090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Качеством работы педагогов в Вашей школе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DA" w:rsidRPr="00355DDA" w:rsidRDefault="00355DDA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DA" w:rsidRPr="00355DDA" w:rsidRDefault="00355DDA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355DDA" w:rsidRPr="00355DDA" w:rsidRDefault="00355DDA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</w:tr>
      <w:tr w:rsidR="00355DDA" w:rsidRPr="00355DDA" w:rsidTr="00EC3A24">
        <w:trPr>
          <w:trHeight w:val="294"/>
        </w:trPr>
        <w:tc>
          <w:tcPr>
            <w:tcW w:w="823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DA" w:rsidRPr="00355DDA" w:rsidRDefault="00355DDA" w:rsidP="0090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Обеспеченностью школы современным оборудованием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DA" w:rsidRPr="00355DDA" w:rsidRDefault="00355DDA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DA" w:rsidRPr="00355DDA" w:rsidRDefault="00355DDA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355DDA" w:rsidRPr="00355DDA" w:rsidRDefault="00355DDA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</w:tr>
      <w:tr w:rsidR="00355DDA" w:rsidRPr="00355DDA" w:rsidTr="00EC3A24">
        <w:trPr>
          <w:trHeight w:val="294"/>
        </w:trPr>
        <w:tc>
          <w:tcPr>
            <w:tcW w:w="823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DA" w:rsidRPr="00355DDA" w:rsidRDefault="00355DDA" w:rsidP="0090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Состоянием школьных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DA" w:rsidRPr="00355DDA" w:rsidRDefault="00355DDA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DA" w:rsidRPr="00355DDA" w:rsidRDefault="00355DDA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355DDA" w:rsidRPr="00355DDA" w:rsidRDefault="00355DDA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</w:tr>
      <w:tr w:rsidR="00355DDA" w:rsidRPr="00355DDA" w:rsidTr="00EC3A24">
        <w:trPr>
          <w:trHeight w:val="294"/>
        </w:trPr>
        <w:tc>
          <w:tcPr>
            <w:tcW w:w="823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DA" w:rsidRPr="00355DDA" w:rsidRDefault="00355DDA" w:rsidP="0090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Питанием в школе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DA" w:rsidRPr="00355DDA" w:rsidRDefault="00355DDA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DA" w:rsidRPr="00355DDA" w:rsidRDefault="00355DDA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355DDA" w:rsidRPr="00355DDA" w:rsidRDefault="00355DDA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</w:tr>
      <w:tr w:rsidR="00355DDA" w:rsidRPr="00355DDA" w:rsidTr="00EC3A24">
        <w:trPr>
          <w:trHeight w:val="294"/>
        </w:trPr>
        <w:tc>
          <w:tcPr>
            <w:tcW w:w="823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DA" w:rsidRPr="00355DDA" w:rsidRDefault="00355DDA" w:rsidP="0090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Психологическим климатом в классе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DA" w:rsidRPr="00355DDA" w:rsidRDefault="00355DDA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DA" w:rsidRPr="00355DDA" w:rsidRDefault="00355DDA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355DDA" w:rsidRPr="00355DDA" w:rsidRDefault="00355DDA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</w:tr>
      <w:tr w:rsidR="00355DDA" w:rsidRPr="00355DDA" w:rsidTr="00EC3A24">
        <w:trPr>
          <w:trHeight w:val="294"/>
        </w:trPr>
        <w:tc>
          <w:tcPr>
            <w:tcW w:w="823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DA" w:rsidRPr="00355DDA" w:rsidRDefault="00355DDA" w:rsidP="0090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Получать новые знания, необходимые для успеха в жизни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DA" w:rsidRPr="00355DDA" w:rsidRDefault="00355DDA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DA" w:rsidRPr="00355DDA" w:rsidRDefault="00355DDA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355DDA" w:rsidRPr="00355DDA" w:rsidRDefault="00355DDA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</w:tr>
      <w:tr w:rsidR="00355DDA" w:rsidRPr="00355DDA" w:rsidTr="00EC3A24">
        <w:trPr>
          <w:trHeight w:val="294"/>
        </w:trPr>
        <w:tc>
          <w:tcPr>
            <w:tcW w:w="823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DA" w:rsidRPr="00355DDA" w:rsidRDefault="00355DDA" w:rsidP="0090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Определиться в выборе профессии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DA" w:rsidRPr="00355DDA" w:rsidRDefault="00355DDA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DA" w:rsidRPr="00355DDA" w:rsidRDefault="00355DDA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355DDA" w:rsidRPr="00355DDA" w:rsidRDefault="00355DDA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</w:tr>
      <w:tr w:rsidR="00355DDA" w:rsidRPr="00355DDA" w:rsidTr="00EC3A24">
        <w:trPr>
          <w:trHeight w:val="294"/>
        </w:trPr>
        <w:tc>
          <w:tcPr>
            <w:tcW w:w="8237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DA" w:rsidRPr="00355DDA" w:rsidRDefault="00355DDA" w:rsidP="0090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Определить и развить свои способности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DA" w:rsidRPr="00355DDA" w:rsidRDefault="00355DDA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DA" w:rsidRPr="00355DDA" w:rsidRDefault="00355DDA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:rsidR="00355DDA" w:rsidRPr="00355DDA" w:rsidRDefault="00355DDA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</w:tr>
    </w:tbl>
    <w:p w:rsidR="00544D2E" w:rsidRPr="00570E9D" w:rsidRDefault="00544D2E" w:rsidP="00904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55D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Свидетельством благоприятного духовно-нравственного климата и  чуткого отношения к детям в школе   могут быть результаты</w:t>
      </w:r>
      <w:r w:rsidRPr="00570E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анкетирования и среди родителей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570E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544D2E" w:rsidRPr="00570E9D" w:rsidRDefault="00544D2E" w:rsidP="009048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70E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Удовлетворённость школой родителями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7"/>
        <w:gridCol w:w="2127"/>
        <w:gridCol w:w="1984"/>
        <w:gridCol w:w="1985"/>
      </w:tblGrid>
      <w:tr w:rsidR="00544D2E" w:rsidRPr="00570E9D" w:rsidTr="00EC3A24">
        <w:trPr>
          <w:trHeight w:val="287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:rsidR="00544D2E" w:rsidRPr="00355DDA" w:rsidRDefault="00544D2E" w:rsidP="0090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 удовлетворённости (</w:t>
            </w:r>
            <w:proofErr w:type="gramStart"/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44D2E" w:rsidRPr="00355DDA" w:rsidRDefault="00544D2E" w:rsidP="0090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2011-12 </w:t>
            </w:r>
            <w:proofErr w:type="spellStart"/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</w:t>
            </w:r>
            <w:proofErr w:type="spellEnd"/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44D2E" w:rsidRPr="00355DDA" w:rsidRDefault="00544D2E" w:rsidP="0090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2012-13 </w:t>
            </w:r>
            <w:proofErr w:type="spellStart"/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</w:t>
            </w:r>
            <w:proofErr w:type="spellEnd"/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4D2E" w:rsidRPr="00355DDA" w:rsidRDefault="00544D2E" w:rsidP="0090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2013-14 </w:t>
            </w:r>
            <w:proofErr w:type="spellStart"/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</w:t>
            </w:r>
            <w:proofErr w:type="spellEnd"/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544D2E" w:rsidRPr="00570E9D" w:rsidTr="00EC3A24">
        <w:trPr>
          <w:trHeight w:val="302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:rsidR="00544D2E" w:rsidRPr="00355DDA" w:rsidRDefault="00544D2E" w:rsidP="0090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Созданнымиусловиями</w:t>
            </w:r>
            <w:proofErr w:type="spellEnd"/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сохранения и укрепления здоровья вашего ребёнка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44D2E" w:rsidRPr="00355DDA" w:rsidRDefault="00544D2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4D2E" w:rsidRPr="00355DDA" w:rsidRDefault="00544D2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44D2E" w:rsidRPr="00355DDA" w:rsidRDefault="00544D2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</w:tr>
      <w:tr w:rsidR="00544D2E" w:rsidRPr="00570E9D" w:rsidTr="00EC3A24">
        <w:trPr>
          <w:trHeight w:val="302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:rsidR="00544D2E" w:rsidRPr="00355DDA" w:rsidRDefault="00544D2E" w:rsidP="0090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Отношением Вашего ребенка к школе в целом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44D2E" w:rsidRPr="00355DDA" w:rsidRDefault="00544D2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4D2E" w:rsidRPr="00355DDA" w:rsidRDefault="00544D2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44D2E" w:rsidRPr="00355DDA" w:rsidRDefault="00544D2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</w:tr>
      <w:tr w:rsidR="00544D2E" w:rsidRPr="00570E9D" w:rsidTr="00EC3A24">
        <w:trPr>
          <w:trHeight w:val="302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:rsidR="00544D2E" w:rsidRPr="00355DDA" w:rsidRDefault="00544D2E" w:rsidP="0090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Отношениями между школьниками в классе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44D2E" w:rsidRPr="00355DDA" w:rsidRDefault="00544D2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4D2E" w:rsidRPr="00355DDA" w:rsidRDefault="00544D2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44D2E" w:rsidRPr="00355DDA" w:rsidRDefault="00544D2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</w:tr>
      <w:tr w:rsidR="00544D2E" w:rsidRPr="00570E9D" w:rsidTr="00EC3A24">
        <w:trPr>
          <w:trHeight w:val="302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:rsidR="00544D2E" w:rsidRPr="00355DDA" w:rsidRDefault="00544D2E" w:rsidP="0090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Отношениями родителей и педагогов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44D2E" w:rsidRPr="00355DDA" w:rsidRDefault="00544D2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4D2E" w:rsidRPr="00355DDA" w:rsidRDefault="00544D2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44D2E" w:rsidRPr="00355DDA" w:rsidRDefault="00544D2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</w:tr>
      <w:tr w:rsidR="00544D2E" w:rsidRPr="00570E9D" w:rsidTr="00EC3A24">
        <w:trPr>
          <w:trHeight w:val="302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:rsidR="00544D2E" w:rsidRPr="00355DDA" w:rsidRDefault="00544D2E" w:rsidP="0090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Получать новые знания, необходимые для успеха в жизни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44D2E" w:rsidRPr="00355DDA" w:rsidRDefault="00544D2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4D2E" w:rsidRPr="00355DDA" w:rsidRDefault="00544D2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44D2E" w:rsidRPr="00355DDA" w:rsidRDefault="00544D2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</w:tr>
      <w:tr w:rsidR="00544D2E" w:rsidRPr="00570E9D" w:rsidTr="00EC3A24">
        <w:trPr>
          <w:trHeight w:val="302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:rsidR="00544D2E" w:rsidRPr="00355DDA" w:rsidRDefault="00544D2E" w:rsidP="0090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Определиться в выборе профессии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44D2E" w:rsidRPr="00355DDA" w:rsidRDefault="00544D2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4D2E" w:rsidRPr="00355DDA" w:rsidRDefault="00544D2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44D2E" w:rsidRPr="00355DDA" w:rsidRDefault="00544D2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</w:tr>
      <w:tr w:rsidR="00544D2E" w:rsidRPr="00570E9D" w:rsidTr="00EC3A24">
        <w:trPr>
          <w:trHeight w:val="302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:rsidR="00544D2E" w:rsidRPr="00355DDA" w:rsidRDefault="00544D2E" w:rsidP="0090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Определить и развить свои способности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44D2E" w:rsidRPr="00355DDA" w:rsidRDefault="00544D2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4D2E" w:rsidRPr="00355DDA" w:rsidRDefault="00544D2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44D2E" w:rsidRPr="00355DDA" w:rsidRDefault="00544D2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</w:tr>
      <w:tr w:rsidR="00544D2E" w:rsidRPr="00570E9D" w:rsidTr="00EC3A24">
        <w:trPr>
          <w:trHeight w:val="302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:rsidR="00544D2E" w:rsidRPr="00355DDA" w:rsidRDefault="00544D2E" w:rsidP="0090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Принимать участие в обсуждении вопросов деятельности школы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44D2E" w:rsidRPr="00355DDA" w:rsidRDefault="00544D2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4D2E" w:rsidRPr="00355DDA" w:rsidRDefault="00544D2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4D2E" w:rsidRPr="00355DDA" w:rsidRDefault="00544D2E" w:rsidP="00904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5D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</w:tr>
    </w:tbl>
    <w:p w:rsidR="00544D2E" w:rsidRDefault="00544D2E" w:rsidP="00904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4D2E" w:rsidSect="004E53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69CD"/>
    <w:multiLevelType w:val="hybridMultilevel"/>
    <w:tmpl w:val="D254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31F4C"/>
    <w:multiLevelType w:val="hybridMultilevel"/>
    <w:tmpl w:val="C16CD266"/>
    <w:lvl w:ilvl="0" w:tplc="15E07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A0D6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2E7E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AC9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C0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4C8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8CA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64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2ED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0700C"/>
    <w:multiLevelType w:val="hybridMultilevel"/>
    <w:tmpl w:val="AC7EFFC2"/>
    <w:lvl w:ilvl="0" w:tplc="5AD6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A6D6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6051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C45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A0F4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9051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89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6D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AA7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E1C72"/>
    <w:rsid w:val="000262D5"/>
    <w:rsid w:val="00033656"/>
    <w:rsid w:val="000A5C5D"/>
    <w:rsid w:val="000C6CA4"/>
    <w:rsid w:val="00160068"/>
    <w:rsid w:val="0029109B"/>
    <w:rsid w:val="002B168B"/>
    <w:rsid w:val="00303A8C"/>
    <w:rsid w:val="00354019"/>
    <w:rsid w:val="00355DDA"/>
    <w:rsid w:val="003C1A24"/>
    <w:rsid w:val="003E1C72"/>
    <w:rsid w:val="00423B35"/>
    <w:rsid w:val="00452395"/>
    <w:rsid w:val="004E5313"/>
    <w:rsid w:val="0054494E"/>
    <w:rsid w:val="00544D2E"/>
    <w:rsid w:val="00566374"/>
    <w:rsid w:val="00572935"/>
    <w:rsid w:val="005B5BD1"/>
    <w:rsid w:val="00611771"/>
    <w:rsid w:val="00665AFD"/>
    <w:rsid w:val="006A1CDE"/>
    <w:rsid w:val="006D346F"/>
    <w:rsid w:val="00740D6E"/>
    <w:rsid w:val="007B44F9"/>
    <w:rsid w:val="007C035C"/>
    <w:rsid w:val="008548FE"/>
    <w:rsid w:val="00866B84"/>
    <w:rsid w:val="008E4B70"/>
    <w:rsid w:val="009025D6"/>
    <w:rsid w:val="009048B3"/>
    <w:rsid w:val="009552E4"/>
    <w:rsid w:val="009F2D7B"/>
    <w:rsid w:val="00A247F2"/>
    <w:rsid w:val="00A30E17"/>
    <w:rsid w:val="00A353CA"/>
    <w:rsid w:val="00AE7AFC"/>
    <w:rsid w:val="00C30608"/>
    <w:rsid w:val="00DC634E"/>
    <w:rsid w:val="00EC3A24"/>
    <w:rsid w:val="00EF244D"/>
    <w:rsid w:val="00F74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3365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3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6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4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0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1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Ten</cp:lastModifiedBy>
  <cp:revision>23</cp:revision>
  <cp:lastPrinted>2015-02-24T01:41:00Z</cp:lastPrinted>
  <dcterms:created xsi:type="dcterms:W3CDTF">2015-02-20T06:07:00Z</dcterms:created>
  <dcterms:modified xsi:type="dcterms:W3CDTF">2015-06-05T07:47:00Z</dcterms:modified>
</cp:coreProperties>
</file>