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AD" w:rsidRPr="00D165DB" w:rsidRDefault="009261AD" w:rsidP="003C01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65DB"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УТВЕРЖДЕНО</w:t>
      </w:r>
    </w:p>
    <w:p w:rsidR="009261AD" w:rsidRPr="00D165DB" w:rsidRDefault="009261AD" w:rsidP="003C01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65DB">
        <w:rPr>
          <w:rFonts w:ascii="Times New Roman" w:hAnsi="Times New Roman" w:cs="Times New Roman"/>
          <w:sz w:val="28"/>
          <w:szCs w:val="28"/>
        </w:rPr>
        <w:t xml:space="preserve">на </w:t>
      </w:r>
      <w:r w:rsidR="00D165DB" w:rsidRPr="00D165DB">
        <w:rPr>
          <w:rFonts w:ascii="Times New Roman" w:hAnsi="Times New Roman" w:cs="Times New Roman"/>
          <w:sz w:val="28"/>
          <w:szCs w:val="28"/>
        </w:rPr>
        <w:t>педагогическом совете                                                    приказом директора</w:t>
      </w:r>
      <w:r w:rsidRPr="00D16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165DB" w:rsidRPr="00D165DB" w:rsidRDefault="00D165DB" w:rsidP="003C01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65D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A1B44" w:rsidRPr="00D165DB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9A1B44" w:rsidRPr="00D165DB">
        <w:rPr>
          <w:rFonts w:ascii="Times New Roman" w:hAnsi="Times New Roman" w:cs="Times New Roman"/>
          <w:sz w:val="28"/>
          <w:szCs w:val="28"/>
        </w:rPr>
        <w:t>__</w:t>
      </w:r>
      <w:r w:rsidRPr="00D165D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165DB">
        <w:rPr>
          <w:rFonts w:ascii="Times New Roman" w:hAnsi="Times New Roman" w:cs="Times New Roman"/>
          <w:sz w:val="28"/>
          <w:szCs w:val="28"/>
        </w:rPr>
        <w:t>________                                               МОУ Сычевская СОШ</w:t>
      </w:r>
      <w:r w:rsidR="009261AD" w:rsidRPr="00D165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1AD" w:rsidRPr="00D165DB" w:rsidRDefault="00D165DB" w:rsidP="003C01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6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</w:t>
      </w:r>
      <w:r w:rsidR="009261AD" w:rsidRPr="00D165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165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61AD" w:rsidRPr="00D16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261AD" w:rsidRPr="00706041" w:rsidRDefault="009261AD" w:rsidP="003C01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165D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C3549" w:rsidRDefault="006C3549" w:rsidP="00B829D9">
      <w:pPr>
        <w:pStyle w:val="a3"/>
        <w:ind w:right="300"/>
        <w:jc w:val="center"/>
        <w:rPr>
          <w:b/>
          <w:bCs/>
          <w:color w:val="000000"/>
          <w:sz w:val="28"/>
          <w:szCs w:val="28"/>
        </w:rPr>
      </w:pPr>
      <w:r w:rsidRPr="00706041">
        <w:rPr>
          <w:b/>
          <w:bCs/>
          <w:color w:val="000000"/>
          <w:sz w:val="28"/>
          <w:szCs w:val="28"/>
        </w:rPr>
        <w:t xml:space="preserve">ПОЛОЖЕНИЕ </w:t>
      </w:r>
      <w:r w:rsidRPr="00706041">
        <w:rPr>
          <w:b/>
          <w:bCs/>
          <w:color w:val="000000"/>
          <w:sz w:val="28"/>
          <w:szCs w:val="28"/>
        </w:rPr>
        <w:br/>
        <w:t xml:space="preserve">о порядке проведения промежуточной аттестации </w:t>
      </w:r>
      <w:proofErr w:type="gramStart"/>
      <w:r w:rsidR="00C62ABE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286F05" w:rsidRPr="00706041" w:rsidRDefault="00D165DB" w:rsidP="006C3549">
      <w:pPr>
        <w:pStyle w:val="a3"/>
        <w:ind w:right="30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МОУ Сычевская</w:t>
      </w:r>
      <w:r w:rsidR="00286F05">
        <w:rPr>
          <w:b/>
          <w:bCs/>
          <w:color w:val="000000"/>
          <w:sz w:val="28"/>
          <w:szCs w:val="28"/>
        </w:rPr>
        <w:t xml:space="preserve"> СОШ</w:t>
      </w:r>
    </w:p>
    <w:p w:rsidR="006C3549" w:rsidRDefault="006C3549" w:rsidP="006C3549">
      <w:pPr>
        <w:pStyle w:val="a3"/>
        <w:spacing w:before="0" w:after="0"/>
        <w:ind w:left="709" w:right="300"/>
        <w:jc w:val="center"/>
        <w:rPr>
          <w:rFonts w:ascii="Verdana" w:hAnsi="Verdana"/>
          <w:color w:val="000000"/>
        </w:rPr>
      </w:pPr>
    </w:p>
    <w:p w:rsidR="003C0136" w:rsidRDefault="006C3549" w:rsidP="003C0136">
      <w:pPr>
        <w:pStyle w:val="a3"/>
        <w:spacing w:after="0"/>
        <w:ind w:right="300" w:firstLine="567"/>
        <w:jc w:val="both"/>
        <w:rPr>
          <w:color w:val="000000"/>
          <w:sz w:val="28"/>
          <w:szCs w:val="24"/>
        </w:rPr>
      </w:pPr>
      <w:r w:rsidRPr="00DE1DC8">
        <w:rPr>
          <w:color w:val="000000"/>
          <w:sz w:val="28"/>
          <w:szCs w:val="24"/>
        </w:rPr>
        <w:t>Данное положение регулирует правил</w:t>
      </w:r>
      <w:r w:rsidR="00C62ABE">
        <w:rPr>
          <w:color w:val="000000"/>
          <w:sz w:val="28"/>
          <w:szCs w:val="24"/>
        </w:rPr>
        <w:t>а проведения аттестации обучающихся</w:t>
      </w:r>
      <w:r w:rsidRPr="00DE1DC8">
        <w:rPr>
          <w:color w:val="000000"/>
          <w:sz w:val="28"/>
          <w:szCs w:val="24"/>
        </w:rPr>
        <w:t>, применение единых требований к оценке з</w:t>
      </w:r>
      <w:r w:rsidR="00C62ABE">
        <w:rPr>
          <w:color w:val="000000"/>
          <w:sz w:val="28"/>
          <w:szCs w:val="24"/>
        </w:rPr>
        <w:t xml:space="preserve">наний, умений и </w:t>
      </w:r>
      <w:proofErr w:type="gramStart"/>
      <w:r w:rsidR="00C62ABE">
        <w:rPr>
          <w:color w:val="000000"/>
          <w:sz w:val="28"/>
          <w:szCs w:val="24"/>
        </w:rPr>
        <w:t>навыков</w:t>
      </w:r>
      <w:proofErr w:type="gramEnd"/>
      <w:r w:rsidR="00C62ABE">
        <w:rPr>
          <w:color w:val="000000"/>
          <w:sz w:val="28"/>
          <w:szCs w:val="24"/>
        </w:rPr>
        <w:t xml:space="preserve"> обучающихся</w:t>
      </w:r>
      <w:r w:rsidRPr="00DE1DC8">
        <w:rPr>
          <w:color w:val="000000"/>
          <w:sz w:val="28"/>
          <w:szCs w:val="24"/>
        </w:rPr>
        <w:t xml:space="preserve"> по различным предметам (дисциплинам), в том числе при выставлении итоговых оценок. Положение основано на Законе</w:t>
      </w:r>
      <w:r w:rsidR="009A1B44">
        <w:rPr>
          <w:color w:val="000000"/>
          <w:sz w:val="28"/>
          <w:szCs w:val="24"/>
        </w:rPr>
        <w:t xml:space="preserve"> РФ </w:t>
      </w:r>
      <w:r w:rsidRPr="00DE1DC8">
        <w:rPr>
          <w:color w:val="000000"/>
          <w:sz w:val="28"/>
          <w:szCs w:val="24"/>
        </w:rPr>
        <w:t xml:space="preserve"> "Об образовании</w:t>
      </w:r>
      <w:r w:rsidR="00EC24CC" w:rsidRPr="00EC24CC">
        <w:rPr>
          <w:color w:val="000000"/>
          <w:sz w:val="28"/>
          <w:szCs w:val="24"/>
        </w:rPr>
        <w:t xml:space="preserve"> </w:t>
      </w:r>
      <w:r w:rsidR="00EC24CC">
        <w:rPr>
          <w:color w:val="000000"/>
          <w:sz w:val="28"/>
          <w:szCs w:val="24"/>
        </w:rPr>
        <w:t xml:space="preserve">в </w:t>
      </w:r>
      <w:r w:rsidR="00EC24CC" w:rsidRPr="00DE1DC8">
        <w:rPr>
          <w:color w:val="000000"/>
          <w:sz w:val="28"/>
          <w:szCs w:val="24"/>
        </w:rPr>
        <w:t xml:space="preserve">Российской Федерации </w:t>
      </w:r>
      <w:r w:rsidRPr="00DE1DC8">
        <w:rPr>
          <w:color w:val="000000"/>
          <w:sz w:val="28"/>
          <w:szCs w:val="24"/>
        </w:rPr>
        <w:t xml:space="preserve">" </w:t>
      </w:r>
      <w:r w:rsidR="00EC24CC">
        <w:rPr>
          <w:color w:val="000000"/>
          <w:sz w:val="28"/>
          <w:szCs w:val="24"/>
        </w:rPr>
        <w:t>от 29.12.2012 г. № 273-ФЗ</w:t>
      </w:r>
      <w:r w:rsidRPr="00DE1DC8">
        <w:rPr>
          <w:color w:val="000000"/>
          <w:sz w:val="28"/>
          <w:szCs w:val="24"/>
        </w:rPr>
        <w:t>, Устав</w:t>
      </w:r>
      <w:r w:rsidR="00706041" w:rsidRPr="00DE1DC8">
        <w:rPr>
          <w:color w:val="000000"/>
          <w:sz w:val="28"/>
          <w:szCs w:val="24"/>
        </w:rPr>
        <w:t>е</w:t>
      </w:r>
      <w:r w:rsidRPr="00DE1DC8">
        <w:rPr>
          <w:color w:val="000000"/>
          <w:sz w:val="28"/>
          <w:szCs w:val="24"/>
        </w:rPr>
        <w:t xml:space="preserve"> муниципального </w:t>
      </w:r>
      <w:r w:rsidR="00706041" w:rsidRPr="00DE1DC8">
        <w:rPr>
          <w:color w:val="000000"/>
          <w:sz w:val="28"/>
          <w:szCs w:val="24"/>
        </w:rPr>
        <w:t>общеобразо</w:t>
      </w:r>
      <w:r w:rsidRPr="00DE1DC8">
        <w:rPr>
          <w:color w:val="000000"/>
          <w:sz w:val="28"/>
          <w:szCs w:val="24"/>
        </w:rPr>
        <w:t>вательного учреждения «</w:t>
      </w:r>
      <w:r w:rsidR="00C62ABE">
        <w:rPr>
          <w:color w:val="000000"/>
          <w:sz w:val="28"/>
          <w:szCs w:val="24"/>
        </w:rPr>
        <w:t>Сычевская</w:t>
      </w:r>
      <w:r w:rsidR="00706041" w:rsidRPr="00DE1DC8">
        <w:rPr>
          <w:color w:val="000000"/>
          <w:sz w:val="28"/>
          <w:szCs w:val="24"/>
        </w:rPr>
        <w:t xml:space="preserve"> </w:t>
      </w:r>
      <w:r w:rsidRPr="00DE1DC8">
        <w:rPr>
          <w:color w:val="000000"/>
          <w:sz w:val="28"/>
          <w:szCs w:val="24"/>
        </w:rPr>
        <w:t xml:space="preserve"> средней общеобразовательной школы»</w:t>
      </w:r>
      <w:r w:rsidR="00B829D9">
        <w:rPr>
          <w:color w:val="000000"/>
          <w:sz w:val="28"/>
          <w:szCs w:val="24"/>
        </w:rPr>
        <w:t>,</w:t>
      </w:r>
      <w:r w:rsidR="00B829D9" w:rsidRPr="00B829D9">
        <w:rPr>
          <w:color w:val="000000"/>
          <w:sz w:val="28"/>
          <w:szCs w:val="24"/>
        </w:rPr>
        <w:t xml:space="preserve"> </w:t>
      </w:r>
      <w:r w:rsidR="00B829D9" w:rsidRPr="00DE1DC8">
        <w:rPr>
          <w:color w:val="000000"/>
          <w:sz w:val="28"/>
          <w:szCs w:val="24"/>
        </w:rPr>
        <w:t>Типовом положении об общеобразовательном учреждении</w:t>
      </w:r>
    </w:p>
    <w:p w:rsidR="006C3549" w:rsidRPr="00DE1DC8" w:rsidRDefault="003C0136" w:rsidP="003C0136">
      <w:pPr>
        <w:pStyle w:val="a3"/>
        <w:spacing w:after="0"/>
        <w:ind w:right="300" w:firstLine="567"/>
        <w:jc w:val="both"/>
        <w:rPr>
          <w:color w:val="000000"/>
          <w:sz w:val="24"/>
        </w:rPr>
      </w:pPr>
      <w:r w:rsidRPr="00DE1DC8">
        <w:rPr>
          <w:b/>
          <w:bCs/>
          <w:color w:val="000000"/>
          <w:sz w:val="28"/>
          <w:szCs w:val="24"/>
        </w:rPr>
        <w:t xml:space="preserve"> </w:t>
      </w:r>
      <w:r w:rsidR="006C3549" w:rsidRPr="00DE1DC8">
        <w:rPr>
          <w:b/>
          <w:bCs/>
          <w:color w:val="000000"/>
          <w:sz w:val="28"/>
          <w:szCs w:val="24"/>
        </w:rPr>
        <w:t>1.</w:t>
      </w:r>
      <w:r w:rsidR="006C3549" w:rsidRPr="00DE1DC8">
        <w:rPr>
          <w:b/>
          <w:bCs/>
          <w:color w:val="000000"/>
          <w:sz w:val="16"/>
          <w:szCs w:val="14"/>
        </w:rPr>
        <w:t xml:space="preserve"> </w:t>
      </w:r>
      <w:r w:rsidR="006C3549" w:rsidRPr="00DE1DC8">
        <w:rPr>
          <w:b/>
          <w:bCs/>
          <w:color w:val="000000"/>
          <w:sz w:val="28"/>
          <w:szCs w:val="24"/>
        </w:rPr>
        <w:t>Целью аттестации является:</w:t>
      </w:r>
    </w:p>
    <w:p w:rsidR="006C3549" w:rsidRPr="00DE1DC8" w:rsidRDefault="004C4A92" w:rsidP="006C3549">
      <w:pPr>
        <w:pStyle w:val="a3"/>
        <w:spacing w:after="0"/>
        <w:ind w:right="300"/>
        <w:jc w:val="both"/>
        <w:rPr>
          <w:color w:val="000000"/>
          <w:sz w:val="28"/>
          <w:szCs w:val="28"/>
        </w:rPr>
      </w:pPr>
      <w:r w:rsidRPr="004C4A92"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О</w:t>
      </w:r>
      <w:r w:rsidR="006C3549" w:rsidRPr="00DE1DC8">
        <w:rPr>
          <w:color w:val="000000"/>
          <w:sz w:val="28"/>
          <w:szCs w:val="28"/>
        </w:rPr>
        <w:t xml:space="preserve">беспечение социальной защиты </w:t>
      </w:r>
      <w:bookmarkStart w:id="0" w:name="_GoBack"/>
      <w:bookmarkEnd w:id="0"/>
      <w:r w:rsidR="00C62ABE">
        <w:rPr>
          <w:color w:val="000000"/>
          <w:sz w:val="28"/>
          <w:szCs w:val="28"/>
        </w:rPr>
        <w:t>обучающихся</w:t>
      </w:r>
      <w:r w:rsidR="006C3549" w:rsidRPr="00DE1DC8">
        <w:rPr>
          <w:color w:val="000000"/>
          <w:sz w:val="28"/>
          <w:szCs w:val="28"/>
        </w:rPr>
        <w:t>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:rsidR="006C3549" w:rsidRPr="00DE1DC8" w:rsidRDefault="004C4A92" w:rsidP="006C3549">
      <w:pPr>
        <w:pStyle w:val="a3"/>
        <w:spacing w:after="0"/>
        <w:ind w:right="300"/>
        <w:jc w:val="both"/>
        <w:rPr>
          <w:color w:val="000000"/>
          <w:sz w:val="28"/>
          <w:szCs w:val="28"/>
        </w:rPr>
      </w:pPr>
      <w:r w:rsidRPr="004C4A92"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У</w:t>
      </w:r>
      <w:r w:rsidR="006C3549" w:rsidRPr="00DE1DC8">
        <w:rPr>
          <w:color w:val="000000"/>
          <w:sz w:val="28"/>
          <w:szCs w:val="28"/>
        </w:rPr>
        <w:t>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навыков;</w:t>
      </w:r>
    </w:p>
    <w:p w:rsidR="006C3549" w:rsidRPr="00DE1DC8" w:rsidRDefault="004C4A92" w:rsidP="006C3549">
      <w:pPr>
        <w:pStyle w:val="a3"/>
        <w:spacing w:after="0"/>
        <w:ind w:right="300"/>
        <w:jc w:val="both"/>
        <w:rPr>
          <w:color w:val="000000"/>
          <w:sz w:val="28"/>
          <w:szCs w:val="28"/>
        </w:rPr>
      </w:pPr>
      <w:r w:rsidRPr="004C4A92">
        <w:rPr>
          <w:b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С</w:t>
      </w:r>
      <w:r w:rsidR="006C3549" w:rsidRPr="00DE1DC8">
        <w:rPr>
          <w:color w:val="000000"/>
          <w:sz w:val="28"/>
          <w:szCs w:val="28"/>
        </w:rPr>
        <w:t>оотнесение этого уровня с требованиями образовательного Госстандарта (а на период их отсутствия - нормами, заложенными в реализуемых программах);</w:t>
      </w:r>
    </w:p>
    <w:p w:rsidR="006C3549" w:rsidRPr="00DE1DC8" w:rsidRDefault="004C4A92" w:rsidP="007264BF">
      <w:pPr>
        <w:pStyle w:val="a3"/>
        <w:spacing w:after="0"/>
        <w:ind w:right="300"/>
        <w:jc w:val="both"/>
        <w:rPr>
          <w:color w:val="000000"/>
          <w:sz w:val="28"/>
          <w:szCs w:val="28"/>
        </w:rPr>
      </w:pPr>
      <w:r w:rsidRPr="004C4A92">
        <w:rPr>
          <w:b/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</w:t>
      </w:r>
      <w:r w:rsidR="006C3549" w:rsidRPr="00DE1DC8">
        <w:rPr>
          <w:color w:val="000000"/>
          <w:sz w:val="28"/>
          <w:szCs w:val="28"/>
        </w:rPr>
        <w:t>онтроль за</w:t>
      </w:r>
      <w:proofErr w:type="gramEnd"/>
      <w:r w:rsidR="006C3549" w:rsidRPr="00DE1DC8">
        <w:rPr>
          <w:color w:val="000000"/>
          <w:sz w:val="28"/>
          <w:szCs w:val="28"/>
        </w:rPr>
        <w:t xml:space="preserve"> выполнением учебных программ и календарно-тематического графика изучения учебных предметов</w:t>
      </w:r>
      <w:r w:rsidR="007264BF">
        <w:rPr>
          <w:color w:val="000000"/>
          <w:sz w:val="28"/>
          <w:szCs w:val="28"/>
        </w:rPr>
        <w:t>.</w:t>
      </w:r>
    </w:p>
    <w:p w:rsidR="006C3549" w:rsidRPr="00390DD6" w:rsidRDefault="006C3549" w:rsidP="00390DD6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90DD6">
        <w:rPr>
          <w:rFonts w:ascii="Times New Roman" w:hAnsi="Times New Roman" w:cs="Times New Roman"/>
          <w:b/>
          <w:bCs/>
          <w:color w:val="000000"/>
          <w:sz w:val="28"/>
          <w:szCs w:val="24"/>
        </w:rPr>
        <w:t>2.</w:t>
      </w:r>
      <w:r w:rsidRPr="00390DD6">
        <w:rPr>
          <w:rFonts w:ascii="Times New Roman" w:hAnsi="Times New Roman" w:cs="Times New Roman"/>
          <w:b/>
          <w:bCs/>
          <w:color w:val="000000"/>
          <w:sz w:val="16"/>
          <w:szCs w:val="14"/>
        </w:rPr>
        <w:t xml:space="preserve"> </w:t>
      </w:r>
      <w:r w:rsidRPr="00390DD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Общие положения.</w:t>
      </w:r>
    </w:p>
    <w:p w:rsidR="006C3549" w:rsidRPr="004C4A92" w:rsidRDefault="006C3549" w:rsidP="004C4A92">
      <w:pPr>
        <w:pStyle w:val="a4"/>
        <w:spacing w:before="0" w:after="0"/>
        <w:ind w:right="30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4C4A92">
        <w:rPr>
          <w:b/>
          <w:color w:val="000000"/>
          <w:sz w:val="28"/>
          <w:szCs w:val="28"/>
        </w:rPr>
        <w:t>2.1.</w:t>
      </w:r>
      <w:r w:rsidRPr="004C4A92">
        <w:rPr>
          <w:color w:val="000000"/>
          <w:sz w:val="28"/>
          <w:szCs w:val="28"/>
        </w:rPr>
        <w:t xml:space="preserve"> Настоящее «Положение о порядке проведения промежуточной аттестации </w:t>
      </w:r>
      <w:r w:rsidR="008355CD">
        <w:rPr>
          <w:color w:val="000000"/>
          <w:sz w:val="28"/>
          <w:szCs w:val="28"/>
        </w:rPr>
        <w:t>об</w:t>
      </w:r>
      <w:r w:rsidRPr="004C4A92">
        <w:rPr>
          <w:color w:val="000000"/>
          <w:sz w:val="28"/>
          <w:szCs w:val="28"/>
        </w:rPr>
        <w:t>уча</w:t>
      </w:r>
      <w:r w:rsidR="008355CD">
        <w:rPr>
          <w:color w:val="000000"/>
          <w:sz w:val="28"/>
          <w:szCs w:val="28"/>
        </w:rPr>
        <w:t>ю</w:t>
      </w:r>
      <w:r w:rsidRPr="004C4A92">
        <w:rPr>
          <w:color w:val="000000"/>
          <w:sz w:val="28"/>
          <w:szCs w:val="28"/>
        </w:rPr>
        <w:t>щихся</w:t>
      </w:r>
      <w:r w:rsidR="00D165DB">
        <w:rPr>
          <w:color w:val="000000"/>
          <w:sz w:val="28"/>
          <w:szCs w:val="28"/>
        </w:rPr>
        <w:t xml:space="preserve"> в МОУ С</w:t>
      </w:r>
      <w:r w:rsidR="00C62ABE">
        <w:rPr>
          <w:color w:val="000000"/>
          <w:sz w:val="28"/>
          <w:szCs w:val="28"/>
        </w:rPr>
        <w:t>ычевская</w:t>
      </w:r>
      <w:r w:rsidR="008355CD">
        <w:rPr>
          <w:color w:val="000000"/>
          <w:sz w:val="28"/>
          <w:szCs w:val="28"/>
        </w:rPr>
        <w:t xml:space="preserve"> СОШ</w:t>
      </w:r>
      <w:r w:rsidRPr="004C4A92">
        <w:rPr>
          <w:color w:val="000000"/>
          <w:sz w:val="28"/>
          <w:szCs w:val="28"/>
        </w:rPr>
        <w:t xml:space="preserve"> является локальным актом муниципального </w:t>
      </w:r>
      <w:r w:rsidR="004C4A92">
        <w:rPr>
          <w:color w:val="000000"/>
          <w:sz w:val="28"/>
          <w:szCs w:val="28"/>
        </w:rPr>
        <w:t>обще</w:t>
      </w:r>
      <w:r w:rsidRPr="004C4A92">
        <w:rPr>
          <w:color w:val="000000"/>
          <w:sz w:val="28"/>
          <w:szCs w:val="28"/>
        </w:rPr>
        <w:t>образовательного учреждения «</w:t>
      </w:r>
      <w:r w:rsidR="00D165DB">
        <w:rPr>
          <w:color w:val="000000"/>
          <w:sz w:val="28"/>
          <w:szCs w:val="28"/>
        </w:rPr>
        <w:t>Сычевская</w:t>
      </w:r>
      <w:r w:rsidRPr="004C4A92">
        <w:rPr>
          <w:color w:val="000000"/>
          <w:sz w:val="28"/>
          <w:szCs w:val="28"/>
        </w:rPr>
        <w:t xml:space="preserve"> средняя общеобразовательная школа», регламентирующим порядок, периодичность, систему оценок и формы проведения промежуточной аттестации.</w:t>
      </w:r>
    </w:p>
    <w:p w:rsidR="006C3549" w:rsidRPr="004C4A92" w:rsidRDefault="006C3549" w:rsidP="004C4A92">
      <w:pPr>
        <w:pStyle w:val="a4"/>
        <w:spacing w:before="0" w:after="0"/>
        <w:ind w:right="300"/>
        <w:contextualSpacing/>
        <w:jc w:val="both"/>
        <w:rPr>
          <w:rFonts w:ascii="Verdana" w:hAnsi="Verdana"/>
          <w:color w:val="000000"/>
          <w:sz w:val="22"/>
        </w:rPr>
      </w:pPr>
      <w:r w:rsidRPr="004C4A92">
        <w:rPr>
          <w:b/>
          <w:color w:val="000000"/>
          <w:sz w:val="28"/>
          <w:szCs w:val="24"/>
        </w:rPr>
        <w:t>2.2.</w:t>
      </w:r>
      <w:r w:rsidRPr="004C4A92">
        <w:rPr>
          <w:b/>
          <w:i/>
          <w:color w:val="000000"/>
          <w:sz w:val="16"/>
          <w:szCs w:val="14"/>
        </w:rPr>
        <w:t xml:space="preserve"> </w:t>
      </w:r>
      <w:r w:rsidRPr="004C4A92">
        <w:rPr>
          <w:color w:val="000000"/>
          <w:sz w:val="28"/>
          <w:szCs w:val="24"/>
        </w:rPr>
        <w:t>Положение принимается педагогическим советом ОУ, имеющим право вносить в него свои изменения и дополнения, и утверждается руководителем образовательного учреждения.</w:t>
      </w:r>
    </w:p>
    <w:p w:rsidR="006C3549" w:rsidRPr="002F3234" w:rsidRDefault="006C3549" w:rsidP="0016247D">
      <w:pPr>
        <w:pStyle w:val="a4"/>
        <w:spacing w:before="0" w:after="0"/>
        <w:ind w:right="300"/>
        <w:contextualSpacing/>
        <w:jc w:val="both"/>
        <w:rPr>
          <w:rFonts w:ascii="Verdana" w:hAnsi="Verdana"/>
          <w:color w:val="000000"/>
          <w:sz w:val="22"/>
        </w:rPr>
      </w:pPr>
      <w:r w:rsidRPr="00500F5C">
        <w:rPr>
          <w:b/>
          <w:i/>
          <w:color w:val="000000"/>
          <w:sz w:val="28"/>
          <w:szCs w:val="24"/>
        </w:rPr>
        <w:lastRenderedPageBreak/>
        <w:t>2.</w:t>
      </w:r>
      <w:r w:rsidR="0016247D">
        <w:rPr>
          <w:b/>
          <w:i/>
          <w:color w:val="000000"/>
          <w:sz w:val="28"/>
          <w:szCs w:val="24"/>
        </w:rPr>
        <w:t>3</w:t>
      </w:r>
      <w:r w:rsidRPr="00500F5C">
        <w:rPr>
          <w:b/>
          <w:i/>
          <w:color w:val="000000"/>
          <w:sz w:val="28"/>
          <w:szCs w:val="24"/>
        </w:rPr>
        <w:t xml:space="preserve">. </w:t>
      </w:r>
      <w:proofErr w:type="gramStart"/>
      <w:r w:rsidRPr="00500F5C">
        <w:rPr>
          <w:b/>
          <w:i/>
          <w:color w:val="000000"/>
          <w:sz w:val="28"/>
          <w:szCs w:val="24"/>
        </w:rPr>
        <w:t xml:space="preserve">Формы проведения </w:t>
      </w:r>
      <w:r w:rsidR="00F96847">
        <w:rPr>
          <w:b/>
          <w:i/>
          <w:color w:val="000000"/>
          <w:sz w:val="28"/>
          <w:szCs w:val="24"/>
        </w:rPr>
        <w:t xml:space="preserve">промежуточной аттестации </w:t>
      </w:r>
      <w:r w:rsidR="002F3234" w:rsidRPr="002F3234">
        <w:rPr>
          <w:color w:val="000000"/>
          <w:sz w:val="28"/>
          <w:szCs w:val="24"/>
        </w:rPr>
        <w:t>– контрольная, проверочная, самостоятельная работа, тестирование</w:t>
      </w:r>
      <w:r w:rsidR="007264BF">
        <w:rPr>
          <w:color w:val="000000"/>
          <w:sz w:val="28"/>
          <w:szCs w:val="24"/>
        </w:rPr>
        <w:t>, математический диктант</w:t>
      </w:r>
      <w:r w:rsidR="0014339D">
        <w:rPr>
          <w:color w:val="000000"/>
          <w:sz w:val="28"/>
          <w:szCs w:val="24"/>
        </w:rPr>
        <w:t>, изложение, техника чтения, реферат, диктант, сочинение.</w:t>
      </w:r>
      <w:proofErr w:type="gramEnd"/>
    </w:p>
    <w:p w:rsidR="006C3549" w:rsidRPr="002F3234" w:rsidRDefault="002F3234" w:rsidP="006C3549">
      <w:pPr>
        <w:pStyle w:val="a4"/>
        <w:spacing w:after="0"/>
        <w:ind w:right="300" w:hanging="360"/>
        <w:contextualSpacing/>
        <w:jc w:val="both"/>
        <w:rPr>
          <w:rFonts w:ascii="Verdana" w:hAnsi="Verdana"/>
          <w:color w:val="000000"/>
          <w:sz w:val="22"/>
        </w:rPr>
      </w:pPr>
      <w:bookmarkStart w:id="1" w:name="YANDEX_8"/>
      <w:bookmarkEnd w:id="1"/>
      <w:r w:rsidRPr="002F3234">
        <w:rPr>
          <w:b/>
          <w:bCs/>
          <w:color w:val="000000"/>
          <w:sz w:val="28"/>
          <w:szCs w:val="24"/>
        </w:rPr>
        <w:t xml:space="preserve">      </w:t>
      </w:r>
      <w:r w:rsidR="006C3549" w:rsidRPr="002F3234">
        <w:rPr>
          <w:b/>
          <w:bCs/>
          <w:color w:val="000000"/>
          <w:sz w:val="28"/>
          <w:szCs w:val="24"/>
        </w:rPr>
        <w:t>3.</w:t>
      </w:r>
      <w:r w:rsidR="006C3549" w:rsidRPr="002F3234">
        <w:rPr>
          <w:b/>
          <w:bCs/>
          <w:color w:val="000000"/>
          <w:sz w:val="16"/>
          <w:szCs w:val="14"/>
        </w:rPr>
        <w:t xml:space="preserve"> </w:t>
      </w:r>
      <w:r w:rsidR="006C3549" w:rsidRPr="002F3234">
        <w:rPr>
          <w:b/>
          <w:bCs/>
          <w:color w:val="000000"/>
          <w:sz w:val="28"/>
          <w:szCs w:val="24"/>
        </w:rPr>
        <w:t xml:space="preserve">Организация и порядок проведения аттестации. </w:t>
      </w:r>
    </w:p>
    <w:p w:rsidR="00481137" w:rsidRDefault="006C3549" w:rsidP="002F3234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2F3234">
        <w:rPr>
          <w:b/>
          <w:color w:val="000000"/>
          <w:sz w:val="28"/>
          <w:szCs w:val="24"/>
        </w:rPr>
        <w:t>3.</w:t>
      </w:r>
      <w:r w:rsidR="0016247D">
        <w:rPr>
          <w:b/>
          <w:color w:val="000000"/>
          <w:sz w:val="28"/>
          <w:szCs w:val="24"/>
        </w:rPr>
        <w:t>1</w:t>
      </w:r>
      <w:r w:rsidRPr="002F3234">
        <w:rPr>
          <w:b/>
          <w:color w:val="000000"/>
          <w:sz w:val="28"/>
          <w:szCs w:val="24"/>
        </w:rPr>
        <w:t>.</w:t>
      </w:r>
      <w:r w:rsidRPr="002F3234">
        <w:rPr>
          <w:color w:val="000000"/>
          <w:sz w:val="28"/>
          <w:szCs w:val="24"/>
        </w:rPr>
        <w:t xml:space="preserve"> </w:t>
      </w:r>
      <w:r w:rsidRPr="002F3234">
        <w:rPr>
          <w:b/>
          <w:i/>
          <w:color w:val="000000"/>
          <w:sz w:val="28"/>
          <w:szCs w:val="24"/>
        </w:rPr>
        <w:t>Промежуточная аттестация обучаемых проводится</w:t>
      </w:r>
      <w:r w:rsidR="00F96847">
        <w:rPr>
          <w:b/>
          <w:i/>
          <w:color w:val="000000"/>
          <w:sz w:val="28"/>
          <w:szCs w:val="24"/>
        </w:rPr>
        <w:t xml:space="preserve"> </w:t>
      </w:r>
      <w:r w:rsidR="00F96847" w:rsidRPr="00F96847">
        <w:rPr>
          <w:color w:val="000000"/>
          <w:sz w:val="28"/>
          <w:szCs w:val="24"/>
        </w:rPr>
        <w:t>ежегодно н</w:t>
      </w:r>
      <w:r w:rsidR="00D165DB">
        <w:rPr>
          <w:color w:val="000000"/>
          <w:sz w:val="28"/>
          <w:szCs w:val="24"/>
        </w:rPr>
        <w:t>а основании Устава МОУ Сычевская</w:t>
      </w:r>
      <w:r w:rsidR="00F96847" w:rsidRPr="00F96847">
        <w:rPr>
          <w:color w:val="000000"/>
          <w:sz w:val="28"/>
          <w:szCs w:val="24"/>
        </w:rPr>
        <w:t xml:space="preserve"> СОШ с 15мая по 23 мая</w:t>
      </w:r>
      <w:r w:rsidR="00481137">
        <w:rPr>
          <w:color w:val="000000"/>
          <w:sz w:val="28"/>
          <w:szCs w:val="24"/>
        </w:rPr>
        <w:t xml:space="preserve"> во 2 – </w:t>
      </w:r>
      <w:r w:rsidR="00D9498D">
        <w:rPr>
          <w:color w:val="000000"/>
          <w:sz w:val="28"/>
          <w:szCs w:val="24"/>
        </w:rPr>
        <w:t>11</w:t>
      </w:r>
      <w:r w:rsidR="00481137">
        <w:rPr>
          <w:color w:val="000000"/>
          <w:sz w:val="28"/>
          <w:szCs w:val="24"/>
        </w:rPr>
        <w:t xml:space="preserve"> классах</w:t>
      </w:r>
      <w:r w:rsidR="00F96847" w:rsidRPr="00F96847">
        <w:rPr>
          <w:color w:val="000000"/>
          <w:sz w:val="28"/>
          <w:szCs w:val="24"/>
        </w:rPr>
        <w:t>.</w:t>
      </w:r>
      <w:r w:rsidR="00481137">
        <w:rPr>
          <w:rFonts w:ascii="Verdana" w:hAnsi="Verdana"/>
          <w:color w:val="000000"/>
          <w:sz w:val="22"/>
        </w:rPr>
        <w:t xml:space="preserve"> </w:t>
      </w:r>
    </w:p>
    <w:p w:rsidR="007264BF" w:rsidRDefault="007264BF" w:rsidP="002F3234">
      <w:pPr>
        <w:pStyle w:val="a3"/>
        <w:spacing w:after="0"/>
        <w:ind w:right="300"/>
        <w:jc w:val="both"/>
        <w:rPr>
          <w:color w:val="000000"/>
          <w:sz w:val="28"/>
        </w:rPr>
      </w:pPr>
      <w:r w:rsidRPr="007264BF">
        <w:rPr>
          <w:b/>
          <w:color w:val="000000"/>
          <w:sz w:val="28"/>
        </w:rPr>
        <w:t>3.2.</w:t>
      </w:r>
      <w:r w:rsidRPr="007264BF">
        <w:rPr>
          <w:color w:val="000000"/>
          <w:sz w:val="28"/>
        </w:rPr>
        <w:t xml:space="preserve"> Задания для промежуточной аттестации разрабатываются учителями предметниками, не ведущими предмет в </w:t>
      </w:r>
      <w:r>
        <w:rPr>
          <w:color w:val="000000"/>
          <w:sz w:val="28"/>
        </w:rPr>
        <w:t>классе</w:t>
      </w:r>
      <w:r w:rsidR="003C0136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подвергающемуся</w:t>
      </w:r>
      <w:proofErr w:type="gramEnd"/>
      <w:r>
        <w:rPr>
          <w:color w:val="000000"/>
          <w:sz w:val="28"/>
        </w:rPr>
        <w:t xml:space="preserve"> промежуточной аттестации.</w:t>
      </w:r>
    </w:p>
    <w:p w:rsidR="007264BF" w:rsidRPr="007264BF" w:rsidRDefault="007264BF" w:rsidP="002F3234">
      <w:pPr>
        <w:pStyle w:val="a3"/>
        <w:spacing w:after="0"/>
        <w:ind w:right="300"/>
        <w:jc w:val="both"/>
        <w:rPr>
          <w:color w:val="000000"/>
          <w:sz w:val="28"/>
        </w:rPr>
      </w:pPr>
      <w:r w:rsidRPr="0016247D">
        <w:rPr>
          <w:b/>
          <w:color w:val="000000"/>
          <w:sz w:val="28"/>
          <w:szCs w:val="24"/>
        </w:rPr>
        <w:t>3.</w:t>
      </w:r>
      <w:r>
        <w:rPr>
          <w:b/>
          <w:color w:val="000000"/>
          <w:sz w:val="28"/>
          <w:szCs w:val="24"/>
        </w:rPr>
        <w:t>3</w:t>
      </w:r>
      <w:r w:rsidRPr="0016247D">
        <w:rPr>
          <w:b/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 xml:space="preserve"> Для </w:t>
      </w:r>
      <w:r w:rsidR="00393766">
        <w:rPr>
          <w:color w:val="000000"/>
          <w:sz w:val="28"/>
          <w:szCs w:val="24"/>
        </w:rPr>
        <w:t>проведения промежуточной аттестации назначается ассистенты из учителей, не работающих в классе</w:t>
      </w:r>
      <w:r w:rsidR="003C0136">
        <w:rPr>
          <w:color w:val="000000"/>
          <w:sz w:val="28"/>
          <w:szCs w:val="24"/>
        </w:rPr>
        <w:t>,</w:t>
      </w:r>
      <w:r w:rsidR="00393766">
        <w:rPr>
          <w:color w:val="000000"/>
          <w:sz w:val="28"/>
          <w:szCs w:val="24"/>
        </w:rPr>
        <w:t xml:space="preserve"> </w:t>
      </w:r>
      <w:proofErr w:type="gramStart"/>
      <w:r w:rsidR="00393766">
        <w:rPr>
          <w:color w:val="000000"/>
          <w:sz w:val="28"/>
        </w:rPr>
        <w:t>подвергающемуся</w:t>
      </w:r>
      <w:proofErr w:type="gramEnd"/>
      <w:r w:rsidR="00393766">
        <w:rPr>
          <w:color w:val="000000"/>
          <w:sz w:val="28"/>
        </w:rPr>
        <w:t xml:space="preserve"> промежуточной аттестации.</w:t>
      </w:r>
    </w:p>
    <w:p w:rsidR="006C3549" w:rsidRDefault="0016247D" w:rsidP="0016247D">
      <w:pPr>
        <w:pStyle w:val="a3"/>
        <w:spacing w:after="0"/>
        <w:ind w:right="300"/>
        <w:jc w:val="both"/>
        <w:rPr>
          <w:rFonts w:ascii="Verdana" w:hAnsi="Verdana"/>
          <w:color w:val="000000"/>
        </w:rPr>
      </w:pPr>
      <w:r w:rsidRPr="0016247D">
        <w:rPr>
          <w:b/>
          <w:color w:val="000000"/>
          <w:sz w:val="28"/>
          <w:szCs w:val="24"/>
        </w:rPr>
        <w:t>3.</w:t>
      </w:r>
      <w:r w:rsidR="003C0136">
        <w:rPr>
          <w:b/>
          <w:color w:val="000000"/>
          <w:sz w:val="28"/>
          <w:szCs w:val="24"/>
        </w:rPr>
        <w:t>4</w:t>
      </w:r>
      <w:r w:rsidRPr="0016247D">
        <w:rPr>
          <w:b/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 xml:space="preserve"> </w:t>
      </w:r>
      <w:r w:rsidR="006C3549" w:rsidRPr="002F3234">
        <w:rPr>
          <w:color w:val="000000"/>
          <w:sz w:val="28"/>
          <w:szCs w:val="24"/>
        </w:rPr>
        <w:t>Учащиеся имеют право на досрочное прохождение промежуточной аттестации в связи с состоянием здоровья или по семейным обстоятельствам (по заявлению родителей)</w:t>
      </w:r>
      <w:r w:rsidR="006C3549">
        <w:rPr>
          <w:color w:val="000000"/>
          <w:sz w:val="24"/>
          <w:szCs w:val="24"/>
        </w:rPr>
        <w:t>.</w:t>
      </w:r>
      <w:r w:rsidR="007C6D52">
        <w:rPr>
          <w:color w:val="000000"/>
          <w:sz w:val="24"/>
          <w:szCs w:val="24"/>
        </w:rPr>
        <w:t xml:space="preserve"> </w:t>
      </w:r>
      <w:r w:rsidR="00872D45">
        <w:rPr>
          <w:color w:val="000000"/>
          <w:sz w:val="24"/>
          <w:szCs w:val="24"/>
        </w:rPr>
        <w:t xml:space="preserve"> </w:t>
      </w:r>
    </w:p>
    <w:p w:rsidR="006C3549" w:rsidRPr="00796B3E" w:rsidRDefault="006C3549" w:rsidP="00796B3E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796B3E">
        <w:rPr>
          <w:b/>
          <w:color w:val="000000"/>
          <w:sz w:val="28"/>
          <w:szCs w:val="24"/>
        </w:rPr>
        <w:t>3.</w:t>
      </w:r>
      <w:r w:rsidR="003C0136">
        <w:rPr>
          <w:b/>
          <w:color w:val="000000"/>
          <w:sz w:val="28"/>
          <w:szCs w:val="24"/>
        </w:rPr>
        <w:t>5</w:t>
      </w:r>
      <w:r w:rsidRPr="00796B3E">
        <w:rPr>
          <w:b/>
          <w:color w:val="000000"/>
          <w:sz w:val="28"/>
          <w:szCs w:val="24"/>
        </w:rPr>
        <w:t>.</w:t>
      </w:r>
      <w:r w:rsidRPr="00796B3E">
        <w:rPr>
          <w:color w:val="000000"/>
          <w:sz w:val="28"/>
          <w:szCs w:val="24"/>
        </w:rPr>
        <w:t xml:space="preserve"> </w:t>
      </w:r>
      <w:r w:rsidRPr="00796B3E">
        <w:rPr>
          <w:b/>
          <w:i/>
          <w:color w:val="000000"/>
          <w:sz w:val="28"/>
          <w:szCs w:val="24"/>
        </w:rPr>
        <w:t>При наличии медицинского заключения</w:t>
      </w:r>
      <w:r w:rsidRPr="00796B3E">
        <w:rPr>
          <w:color w:val="000000"/>
          <w:sz w:val="28"/>
          <w:szCs w:val="24"/>
        </w:rPr>
        <w:t xml:space="preserve">, освобождающего обучающегося от </w:t>
      </w:r>
      <w:proofErr w:type="gramStart"/>
      <w:r w:rsidRPr="00796B3E">
        <w:rPr>
          <w:color w:val="000000"/>
          <w:sz w:val="28"/>
          <w:szCs w:val="24"/>
        </w:rPr>
        <w:t>обучения по</w:t>
      </w:r>
      <w:proofErr w:type="gramEnd"/>
      <w:r w:rsidRPr="00796B3E">
        <w:rPr>
          <w:color w:val="000000"/>
          <w:sz w:val="28"/>
          <w:szCs w:val="24"/>
        </w:rPr>
        <w:t xml:space="preserve"> какому-либо предмету, дисциплине по состоянию здоровья на весь учебный период, в классном журнале делается запись "освобожден</w:t>
      </w:r>
      <w:r w:rsidR="00796B3E">
        <w:rPr>
          <w:color w:val="000000"/>
          <w:sz w:val="28"/>
          <w:szCs w:val="24"/>
        </w:rPr>
        <w:t xml:space="preserve"> </w:t>
      </w:r>
      <w:r w:rsidRPr="00796B3E">
        <w:rPr>
          <w:color w:val="000000"/>
          <w:sz w:val="28"/>
          <w:szCs w:val="24"/>
        </w:rPr>
        <w:t xml:space="preserve">(а)". </w:t>
      </w:r>
    </w:p>
    <w:p w:rsidR="00F73154" w:rsidRPr="007826E7" w:rsidRDefault="006C3549" w:rsidP="007826E7">
      <w:pPr>
        <w:pStyle w:val="a3"/>
        <w:spacing w:after="0"/>
        <w:ind w:right="300"/>
        <w:jc w:val="both"/>
        <w:rPr>
          <w:color w:val="000000"/>
          <w:sz w:val="28"/>
          <w:szCs w:val="24"/>
        </w:rPr>
      </w:pPr>
      <w:r w:rsidRPr="004D333C">
        <w:rPr>
          <w:b/>
          <w:color w:val="000000"/>
          <w:sz w:val="28"/>
          <w:szCs w:val="24"/>
        </w:rPr>
        <w:t>3.</w:t>
      </w:r>
      <w:r w:rsidR="003C0136">
        <w:rPr>
          <w:b/>
          <w:color w:val="000000"/>
          <w:sz w:val="28"/>
          <w:szCs w:val="24"/>
        </w:rPr>
        <w:t>6</w:t>
      </w:r>
      <w:r w:rsidR="00F73154">
        <w:rPr>
          <w:b/>
          <w:color w:val="000000"/>
          <w:sz w:val="28"/>
          <w:szCs w:val="24"/>
        </w:rPr>
        <w:t>.</w:t>
      </w:r>
      <w:r w:rsidRPr="004D333C">
        <w:rPr>
          <w:color w:val="000000"/>
          <w:sz w:val="28"/>
          <w:szCs w:val="24"/>
        </w:rPr>
        <w:t xml:space="preserve"> </w:t>
      </w:r>
      <w:r w:rsidRPr="004D333C">
        <w:rPr>
          <w:b/>
          <w:i/>
          <w:color w:val="000000"/>
          <w:sz w:val="28"/>
          <w:szCs w:val="24"/>
        </w:rPr>
        <w:t>Итоги промежуточной аттестации</w:t>
      </w:r>
      <w:r w:rsidRPr="004D333C">
        <w:rPr>
          <w:color w:val="000000"/>
          <w:sz w:val="28"/>
          <w:szCs w:val="24"/>
        </w:rPr>
        <w:t xml:space="preserve"> выставляются в журналы, дневники обучаемых, доводятся до сведения родителей. </w:t>
      </w:r>
    </w:p>
    <w:p w:rsidR="006C3549" w:rsidRPr="004D333C" w:rsidRDefault="006C3549" w:rsidP="004D333C">
      <w:pPr>
        <w:pStyle w:val="a4"/>
        <w:spacing w:after="0"/>
        <w:ind w:right="300"/>
        <w:contextualSpacing/>
        <w:rPr>
          <w:rFonts w:ascii="Verdana" w:hAnsi="Verdana"/>
          <w:color w:val="000000"/>
          <w:sz w:val="22"/>
        </w:rPr>
      </w:pPr>
      <w:r w:rsidRPr="004D333C">
        <w:rPr>
          <w:b/>
          <w:bCs/>
          <w:color w:val="000000"/>
          <w:sz w:val="28"/>
          <w:szCs w:val="24"/>
        </w:rPr>
        <w:t>4.</w:t>
      </w:r>
      <w:r w:rsidRPr="004D333C">
        <w:rPr>
          <w:b/>
          <w:bCs/>
          <w:color w:val="000000"/>
          <w:sz w:val="16"/>
          <w:szCs w:val="14"/>
        </w:rPr>
        <w:t xml:space="preserve"> </w:t>
      </w:r>
      <w:r w:rsidRPr="004D333C">
        <w:rPr>
          <w:b/>
          <w:bCs/>
          <w:color w:val="000000"/>
          <w:sz w:val="28"/>
          <w:szCs w:val="24"/>
        </w:rPr>
        <w:t>Критерии и нормы оценочной деятельности.</w:t>
      </w:r>
    </w:p>
    <w:p w:rsidR="006C3549" w:rsidRPr="00914B7B" w:rsidRDefault="006C3549" w:rsidP="00914B7B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914B7B">
        <w:rPr>
          <w:b/>
          <w:color w:val="000000"/>
          <w:sz w:val="28"/>
          <w:szCs w:val="24"/>
        </w:rPr>
        <w:t>4.1</w:t>
      </w:r>
      <w:r w:rsidRPr="00914B7B">
        <w:rPr>
          <w:color w:val="000000"/>
          <w:sz w:val="28"/>
          <w:szCs w:val="24"/>
        </w:rPr>
        <w:t xml:space="preserve">. В основу критериев оценки учебной деятельности учащихся положены объективность и единый подход. При </w:t>
      </w:r>
      <w:r w:rsidR="003C0136">
        <w:rPr>
          <w:color w:val="000000"/>
          <w:sz w:val="28"/>
          <w:szCs w:val="24"/>
        </w:rPr>
        <w:t>4</w:t>
      </w:r>
      <w:r w:rsidRPr="00914B7B">
        <w:rPr>
          <w:color w:val="000000"/>
          <w:sz w:val="28"/>
          <w:szCs w:val="24"/>
        </w:rPr>
        <w:t xml:space="preserve"> - балльной оценке для всех установлены </w:t>
      </w:r>
      <w:proofErr w:type="spellStart"/>
      <w:r w:rsidRPr="00914B7B">
        <w:rPr>
          <w:b/>
          <w:i/>
          <w:color w:val="000000"/>
          <w:sz w:val="28"/>
          <w:szCs w:val="24"/>
        </w:rPr>
        <w:t>общедидактические</w:t>
      </w:r>
      <w:proofErr w:type="spellEnd"/>
      <w:r w:rsidRPr="00914B7B">
        <w:rPr>
          <w:b/>
          <w:i/>
          <w:color w:val="000000"/>
          <w:sz w:val="28"/>
          <w:szCs w:val="24"/>
        </w:rPr>
        <w:t xml:space="preserve"> критерии.</w:t>
      </w:r>
    </w:p>
    <w:p w:rsidR="006C3549" w:rsidRPr="00914B7B" w:rsidRDefault="006C3549" w:rsidP="00914B7B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914B7B">
        <w:rPr>
          <w:b/>
          <w:i/>
          <w:color w:val="000000"/>
          <w:sz w:val="28"/>
          <w:szCs w:val="24"/>
        </w:rPr>
        <w:t>Оценка "5" ставится в случае:</w:t>
      </w:r>
    </w:p>
    <w:p w:rsidR="006C3549" w:rsidRPr="00914B7B" w:rsidRDefault="006C3549" w:rsidP="00914B7B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E13999">
        <w:rPr>
          <w:b/>
          <w:color w:val="000000"/>
          <w:sz w:val="28"/>
          <w:szCs w:val="24"/>
        </w:rPr>
        <w:t>1.</w:t>
      </w:r>
      <w:r w:rsidRPr="00914B7B">
        <w:rPr>
          <w:color w:val="000000"/>
          <w:sz w:val="28"/>
          <w:szCs w:val="24"/>
        </w:rPr>
        <w:t xml:space="preserve"> Знания, понимания, глубины усвоения </w:t>
      </w:r>
      <w:proofErr w:type="gramStart"/>
      <w:r w:rsidRPr="00914B7B">
        <w:rPr>
          <w:color w:val="000000"/>
          <w:sz w:val="28"/>
          <w:szCs w:val="24"/>
        </w:rPr>
        <w:t>обучающимся</w:t>
      </w:r>
      <w:proofErr w:type="gramEnd"/>
      <w:r w:rsidRPr="00914B7B">
        <w:rPr>
          <w:color w:val="000000"/>
          <w:sz w:val="28"/>
          <w:szCs w:val="24"/>
        </w:rPr>
        <w:t xml:space="preserve"> всего объёма программного материала.</w:t>
      </w:r>
    </w:p>
    <w:p w:rsidR="006C3549" w:rsidRPr="00914B7B" w:rsidRDefault="006C3549" w:rsidP="00914B7B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E13999">
        <w:rPr>
          <w:b/>
          <w:color w:val="000000"/>
          <w:sz w:val="28"/>
          <w:szCs w:val="24"/>
        </w:rPr>
        <w:t>2.</w:t>
      </w:r>
      <w:r w:rsidRPr="00914B7B">
        <w:rPr>
          <w:color w:val="000000"/>
          <w:sz w:val="28"/>
          <w:szCs w:val="24"/>
        </w:rPr>
        <w:t xml:space="preserve">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14B7B">
        <w:rPr>
          <w:color w:val="000000"/>
          <w:sz w:val="28"/>
          <w:szCs w:val="24"/>
        </w:rPr>
        <w:t>межпредметные</w:t>
      </w:r>
      <w:proofErr w:type="spellEnd"/>
      <w:r w:rsidRPr="00914B7B">
        <w:rPr>
          <w:color w:val="000000"/>
          <w:sz w:val="28"/>
          <w:szCs w:val="24"/>
        </w:rPr>
        <w:t xml:space="preserve"> и </w:t>
      </w:r>
      <w:proofErr w:type="spellStart"/>
      <w:r w:rsidRPr="00914B7B">
        <w:rPr>
          <w:color w:val="000000"/>
          <w:sz w:val="28"/>
          <w:szCs w:val="24"/>
        </w:rPr>
        <w:t>внутрипредметные</w:t>
      </w:r>
      <w:proofErr w:type="spellEnd"/>
      <w:r w:rsidRPr="00914B7B">
        <w:rPr>
          <w:color w:val="000000"/>
          <w:sz w:val="28"/>
          <w:szCs w:val="24"/>
        </w:rPr>
        <w:t xml:space="preserve"> связи, творчески применяет полученные знания в незнакомой ситуации.</w:t>
      </w:r>
    </w:p>
    <w:p w:rsidR="006C3549" w:rsidRPr="00914B7B" w:rsidRDefault="006C3549" w:rsidP="00914B7B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E13999">
        <w:rPr>
          <w:b/>
          <w:color w:val="000000"/>
          <w:sz w:val="28"/>
          <w:szCs w:val="24"/>
        </w:rPr>
        <w:t>3.</w:t>
      </w:r>
      <w:r w:rsidRPr="00914B7B">
        <w:rPr>
          <w:color w:val="000000"/>
          <w:sz w:val="28"/>
          <w:szCs w:val="24"/>
        </w:rPr>
        <w:t xml:space="preserve">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6C3549" w:rsidRPr="00914B7B" w:rsidRDefault="006C3549" w:rsidP="00914B7B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914B7B">
        <w:rPr>
          <w:b/>
          <w:i/>
          <w:color w:val="000000"/>
          <w:sz w:val="28"/>
          <w:szCs w:val="24"/>
        </w:rPr>
        <w:t>Оценка "4" ставится в случае:</w:t>
      </w:r>
    </w:p>
    <w:p w:rsidR="006C3549" w:rsidRPr="00914B7B" w:rsidRDefault="006C3549" w:rsidP="00914B7B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E13999">
        <w:rPr>
          <w:b/>
          <w:color w:val="000000"/>
          <w:sz w:val="28"/>
          <w:szCs w:val="24"/>
        </w:rPr>
        <w:t>1.</w:t>
      </w:r>
      <w:r w:rsidRPr="00914B7B">
        <w:rPr>
          <w:color w:val="000000"/>
          <w:sz w:val="28"/>
          <w:szCs w:val="24"/>
        </w:rPr>
        <w:t xml:space="preserve"> Знания всего изученного программного материала.</w:t>
      </w:r>
    </w:p>
    <w:p w:rsidR="006C3549" w:rsidRPr="00914B7B" w:rsidRDefault="006C3549" w:rsidP="00914B7B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E13999">
        <w:rPr>
          <w:b/>
          <w:color w:val="000000"/>
          <w:sz w:val="28"/>
          <w:szCs w:val="24"/>
        </w:rPr>
        <w:t>2.</w:t>
      </w:r>
      <w:r w:rsidRPr="00914B7B">
        <w:rPr>
          <w:color w:val="000000"/>
          <w:sz w:val="28"/>
          <w:szCs w:val="24"/>
        </w:rPr>
        <w:t xml:space="preserve">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14B7B">
        <w:rPr>
          <w:color w:val="000000"/>
          <w:sz w:val="28"/>
          <w:szCs w:val="24"/>
        </w:rPr>
        <w:t>внутрипредметные</w:t>
      </w:r>
      <w:proofErr w:type="spellEnd"/>
      <w:r w:rsidRPr="00914B7B">
        <w:rPr>
          <w:color w:val="000000"/>
          <w:sz w:val="28"/>
          <w:szCs w:val="24"/>
        </w:rPr>
        <w:t xml:space="preserve"> связи, применять полученные знания на практике.</w:t>
      </w:r>
    </w:p>
    <w:p w:rsidR="006C3549" w:rsidRPr="00914B7B" w:rsidRDefault="006C3549" w:rsidP="00914B7B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E13999">
        <w:rPr>
          <w:b/>
          <w:color w:val="000000"/>
          <w:sz w:val="28"/>
          <w:szCs w:val="24"/>
        </w:rPr>
        <w:lastRenderedPageBreak/>
        <w:t>3.</w:t>
      </w:r>
      <w:r w:rsidRPr="00914B7B">
        <w:rPr>
          <w:color w:val="000000"/>
          <w:sz w:val="28"/>
          <w:szCs w:val="24"/>
        </w:rPr>
        <w:t xml:space="preserve">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6C3549" w:rsidRPr="00914B7B" w:rsidRDefault="006C3549" w:rsidP="00914B7B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914B7B">
        <w:rPr>
          <w:b/>
          <w:i/>
          <w:color w:val="000000"/>
          <w:sz w:val="28"/>
          <w:szCs w:val="24"/>
        </w:rPr>
        <w:t>Оценка "3" (уровень представлений, сочетающихся с элементами научных понятий):</w:t>
      </w:r>
    </w:p>
    <w:p w:rsidR="006C3549" w:rsidRPr="00914B7B" w:rsidRDefault="006C3549" w:rsidP="00914B7B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E13999">
        <w:rPr>
          <w:b/>
          <w:color w:val="000000"/>
          <w:sz w:val="28"/>
          <w:szCs w:val="24"/>
        </w:rPr>
        <w:t>1.</w:t>
      </w:r>
      <w:r w:rsidRPr="00914B7B">
        <w:rPr>
          <w:color w:val="000000"/>
          <w:sz w:val="28"/>
          <w:szCs w:val="24"/>
        </w:rPr>
        <w:t xml:space="preserve">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6C3549" w:rsidRPr="00914B7B" w:rsidRDefault="006C3549" w:rsidP="00914B7B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E13999">
        <w:rPr>
          <w:b/>
          <w:color w:val="000000"/>
          <w:sz w:val="28"/>
          <w:szCs w:val="24"/>
        </w:rPr>
        <w:t>2.</w:t>
      </w:r>
      <w:r w:rsidRPr="00914B7B">
        <w:rPr>
          <w:color w:val="000000"/>
          <w:sz w:val="28"/>
          <w:szCs w:val="24"/>
        </w:rPr>
        <w:t xml:space="preserve"> Умение работать на уровне воспроизведения, затруднения при ответах на видоизменённые вопросы.</w:t>
      </w:r>
    </w:p>
    <w:p w:rsidR="006C3549" w:rsidRPr="00914B7B" w:rsidRDefault="006C3549" w:rsidP="00914B7B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E13999">
        <w:rPr>
          <w:b/>
          <w:color w:val="000000"/>
          <w:sz w:val="28"/>
          <w:szCs w:val="24"/>
        </w:rPr>
        <w:t>3.</w:t>
      </w:r>
      <w:r w:rsidRPr="00914B7B">
        <w:rPr>
          <w:color w:val="000000"/>
          <w:sz w:val="28"/>
          <w:szCs w:val="24"/>
        </w:rPr>
        <w:t xml:space="preserve">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6C3549" w:rsidRPr="00914B7B" w:rsidRDefault="006C3549" w:rsidP="00914B7B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914B7B">
        <w:rPr>
          <w:b/>
          <w:i/>
          <w:color w:val="000000"/>
          <w:sz w:val="28"/>
          <w:szCs w:val="24"/>
        </w:rPr>
        <w:t>Оценка "2" ставится в случае:</w:t>
      </w:r>
    </w:p>
    <w:p w:rsidR="006C3549" w:rsidRPr="003E531A" w:rsidRDefault="006C3549" w:rsidP="00914B7B">
      <w:pPr>
        <w:pStyle w:val="a3"/>
        <w:spacing w:after="0"/>
        <w:ind w:right="300"/>
        <w:jc w:val="both"/>
        <w:rPr>
          <w:rFonts w:ascii="Verdana" w:hAnsi="Verdana"/>
        </w:rPr>
      </w:pPr>
      <w:r w:rsidRPr="003E531A">
        <w:rPr>
          <w:sz w:val="28"/>
          <w:szCs w:val="24"/>
        </w:rPr>
        <w:t>Полного незнания изученного материала, отсутствия элементарных умений и навыков.</w:t>
      </w:r>
    </w:p>
    <w:p w:rsidR="006C3549" w:rsidRPr="00E13999" w:rsidRDefault="006C3549" w:rsidP="00E13999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E13999">
        <w:rPr>
          <w:b/>
          <w:color w:val="000000"/>
          <w:sz w:val="28"/>
          <w:szCs w:val="24"/>
        </w:rPr>
        <w:t>4.2.</w:t>
      </w:r>
      <w:r w:rsidRPr="00E13999">
        <w:rPr>
          <w:color w:val="000000"/>
          <w:sz w:val="28"/>
          <w:szCs w:val="24"/>
        </w:rPr>
        <w:t xml:space="preserve"> </w:t>
      </w:r>
      <w:r w:rsidRPr="00E13999">
        <w:rPr>
          <w:b/>
          <w:i/>
          <w:color w:val="000000"/>
          <w:sz w:val="28"/>
          <w:szCs w:val="24"/>
        </w:rPr>
        <w:t>Устный ответ.</w:t>
      </w:r>
    </w:p>
    <w:p w:rsidR="006C3549" w:rsidRPr="00E13999" w:rsidRDefault="006C3549" w:rsidP="00E13999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E13999">
        <w:rPr>
          <w:b/>
          <w:i/>
          <w:color w:val="000000"/>
          <w:sz w:val="28"/>
          <w:szCs w:val="24"/>
        </w:rPr>
        <w:t>Оценка "5" ставится, если ученик:</w:t>
      </w:r>
    </w:p>
    <w:p w:rsidR="006C3549" w:rsidRPr="00E13999" w:rsidRDefault="006C3549" w:rsidP="00E13999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E13999">
        <w:rPr>
          <w:b/>
          <w:color w:val="000000"/>
          <w:sz w:val="28"/>
          <w:szCs w:val="24"/>
        </w:rPr>
        <w:t>1.</w:t>
      </w:r>
      <w:r w:rsidRPr="00E13999">
        <w:rPr>
          <w:color w:val="000000"/>
          <w:sz w:val="28"/>
          <w:szCs w:val="24"/>
        </w:rPr>
        <w:t xml:space="preserve">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6C3549" w:rsidRPr="00E13999" w:rsidRDefault="006C3549" w:rsidP="00E13999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E13999">
        <w:rPr>
          <w:b/>
          <w:color w:val="000000"/>
          <w:sz w:val="28"/>
          <w:szCs w:val="24"/>
        </w:rPr>
        <w:t>2.</w:t>
      </w:r>
      <w:r w:rsidRPr="00E13999">
        <w:rPr>
          <w:color w:val="000000"/>
          <w:sz w:val="28"/>
          <w:szCs w:val="24"/>
        </w:rPr>
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E13999">
        <w:rPr>
          <w:color w:val="000000"/>
          <w:sz w:val="28"/>
          <w:szCs w:val="24"/>
        </w:rPr>
        <w:t>межпредметные</w:t>
      </w:r>
      <w:proofErr w:type="spellEnd"/>
      <w:r w:rsidRPr="00E13999">
        <w:rPr>
          <w:color w:val="000000"/>
          <w:sz w:val="28"/>
          <w:szCs w:val="24"/>
        </w:rPr>
        <w:t xml:space="preserve"> (на основе ранее приобретенных знаний) и </w:t>
      </w:r>
      <w:proofErr w:type="spellStart"/>
      <w:r w:rsidRPr="00E13999">
        <w:rPr>
          <w:color w:val="000000"/>
          <w:sz w:val="28"/>
          <w:szCs w:val="24"/>
        </w:rPr>
        <w:t>внутрипредметные</w:t>
      </w:r>
      <w:proofErr w:type="spellEnd"/>
      <w:r w:rsidRPr="00E13999">
        <w:rPr>
          <w:color w:val="000000"/>
          <w:sz w:val="28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опытов;</w:t>
      </w:r>
    </w:p>
    <w:p w:rsidR="006C3549" w:rsidRPr="00E13999" w:rsidRDefault="006C3549" w:rsidP="00E13999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E13999">
        <w:rPr>
          <w:b/>
          <w:color w:val="000000"/>
          <w:sz w:val="28"/>
          <w:szCs w:val="24"/>
        </w:rPr>
        <w:t>3.</w:t>
      </w:r>
      <w:r w:rsidRPr="00E13999">
        <w:rPr>
          <w:color w:val="000000"/>
          <w:sz w:val="28"/>
          <w:szCs w:val="24"/>
        </w:rPr>
        <w:t xml:space="preserve">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</w:t>
      </w:r>
      <w:r w:rsidRPr="00E13999">
        <w:rPr>
          <w:color w:val="000000"/>
          <w:sz w:val="28"/>
          <w:szCs w:val="24"/>
        </w:rPr>
        <w:lastRenderedPageBreak/>
        <w:t>графиками, сопутствующими ответу; записи, сопровождающие ответ, соответствуют требованиям.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i/>
          <w:color w:val="000000"/>
          <w:sz w:val="28"/>
          <w:szCs w:val="24"/>
        </w:rPr>
        <w:t>Оценка "4" ставится, если ученик: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color w:val="000000"/>
          <w:sz w:val="28"/>
          <w:szCs w:val="24"/>
        </w:rPr>
        <w:t>1.</w:t>
      </w:r>
      <w:r w:rsidRPr="00405F91">
        <w:rPr>
          <w:color w:val="000000"/>
          <w:sz w:val="28"/>
          <w:szCs w:val="24"/>
        </w:rPr>
        <w:t xml:space="preserve">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color w:val="000000"/>
          <w:sz w:val="28"/>
          <w:szCs w:val="24"/>
        </w:rPr>
        <w:t>2.</w:t>
      </w:r>
      <w:r w:rsidRPr="00405F91">
        <w:rPr>
          <w:color w:val="000000"/>
          <w:sz w:val="28"/>
          <w:szCs w:val="24"/>
        </w:rPr>
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05F91">
        <w:rPr>
          <w:color w:val="000000"/>
          <w:sz w:val="28"/>
          <w:szCs w:val="24"/>
        </w:rPr>
        <w:t>внутрипредметные</w:t>
      </w:r>
      <w:proofErr w:type="spellEnd"/>
      <w:r w:rsidRPr="00405F91">
        <w:rPr>
          <w:color w:val="000000"/>
          <w:sz w:val="28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color w:val="000000"/>
          <w:sz w:val="28"/>
          <w:szCs w:val="24"/>
        </w:rPr>
        <w:t>3.</w:t>
      </w:r>
      <w:r w:rsidRPr="00405F91">
        <w:rPr>
          <w:color w:val="000000"/>
          <w:sz w:val="28"/>
          <w:szCs w:val="24"/>
        </w:rPr>
        <w:t xml:space="preserve">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i/>
          <w:color w:val="000000"/>
          <w:sz w:val="28"/>
          <w:szCs w:val="24"/>
        </w:rPr>
        <w:t>Оценка "3" ставится, если ученик: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color w:val="000000"/>
          <w:sz w:val="28"/>
          <w:szCs w:val="24"/>
        </w:rPr>
        <w:t>1.</w:t>
      </w:r>
      <w:r w:rsidRPr="00405F91">
        <w:rPr>
          <w:color w:val="000000"/>
          <w:sz w:val="28"/>
          <w:szCs w:val="24"/>
        </w:rPr>
        <w:t xml:space="preserve"> </w:t>
      </w:r>
      <w:r w:rsidR="00405F91" w:rsidRPr="00405F91">
        <w:rPr>
          <w:color w:val="000000"/>
          <w:sz w:val="28"/>
          <w:szCs w:val="24"/>
        </w:rPr>
        <w:t>У</w:t>
      </w:r>
      <w:r w:rsidRPr="00405F91">
        <w:rPr>
          <w:color w:val="000000"/>
          <w:sz w:val="28"/>
          <w:szCs w:val="24"/>
        </w:rPr>
        <w:t>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6C3549" w:rsidRPr="00405F91" w:rsidRDefault="00405F91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color w:val="000000"/>
          <w:sz w:val="28"/>
          <w:szCs w:val="24"/>
        </w:rPr>
        <w:t>2.</w:t>
      </w:r>
      <w:r w:rsidRPr="00405F91">
        <w:rPr>
          <w:color w:val="000000"/>
          <w:sz w:val="28"/>
          <w:szCs w:val="24"/>
        </w:rPr>
        <w:t xml:space="preserve"> М</w:t>
      </w:r>
      <w:r w:rsidR="006C3549" w:rsidRPr="00405F91">
        <w:rPr>
          <w:color w:val="000000"/>
          <w:sz w:val="28"/>
          <w:szCs w:val="24"/>
        </w:rPr>
        <w:t xml:space="preserve">атериал излагает </w:t>
      </w:r>
      <w:proofErr w:type="spellStart"/>
      <w:r w:rsidR="006C3549" w:rsidRPr="00405F91">
        <w:rPr>
          <w:color w:val="000000"/>
          <w:sz w:val="28"/>
          <w:szCs w:val="24"/>
        </w:rPr>
        <w:t>несистематизированно</w:t>
      </w:r>
      <w:proofErr w:type="spellEnd"/>
      <w:r w:rsidR="006C3549" w:rsidRPr="00405F91">
        <w:rPr>
          <w:color w:val="000000"/>
          <w:sz w:val="28"/>
          <w:szCs w:val="24"/>
        </w:rPr>
        <w:t>, фрагментарно, не всегда последовательно;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color w:val="000000"/>
          <w:sz w:val="28"/>
          <w:szCs w:val="24"/>
        </w:rPr>
        <w:t>3.</w:t>
      </w:r>
      <w:r w:rsidRPr="00405F91">
        <w:rPr>
          <w:color w:val="000000"/>
          <w:sz w:val="28"/>
          <w:szCs w:val="24"/>
        </w:rPr>
        <w:t xml:space="preserve"> </w:t>
      </w:r>
      <w:r w:rsidR="00405F91" w:rsidRPr="00405F91">
        <w:rPr>
          <w:color w:val="000000"/>
          <w:sz w:val="28"/>
          <w:szCs w:val="24"/>
        </w:rPr>
        <w:t>П</w:t>
      </w:r>
      <w:r w:rsidRPr="00405F91">
        <w:rPr>
          <w:color w:val="000000"/>
          <w:sz w:val="28"/>
          <w:szCs w:val="24"/>
        </w:rPr>
        <w:t xml:space="preserve">оказывает </w:t>
      </w:r>
      <w:proofErr w:type="gramStart"/>
      <w:r w:rsidRPr="00405F91">
        <w:rPr>
          <w:color w:val="000000"/>
          <w:sz w:val="28"/>
          <w:szCs w:val="24"/>
        </w:rPr>
        <w:t>недостаточную</w:t>
      </w:r>
      <w:proofErr w:type="gramEnd"/>
      <w:r w:rsidRPr="00405F91">
        <w:rPr>
          <w:color w:val="000000"/>
          <w:sz w:val="28"/>
          <w:szCs w:val="24"/>
        </w:rPr>
        <w:t xml:space="preserve"> </w:t>
      </w:r>
      <w:proofErr w:type="spellStart"/>
      <w:r w:rsidRPr="00405F91">
        <w:rPr>
          <w:color w:val="000000"/>
          <w:sz w:val="28"/>
          <w:szCs w:val="24"/>
        </w:rPr>
        <w:t>сформированность</w:t>
      </w:r>
      <w:proofErr w:type="spellEnd"/>
      <w:r w:rsidRPr="00405F91">
        <w:rPr>
          <w:color w:val="000000"/>
          <w:sz w:val="28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color w:val="000000"/>
          <w:sz w:val="28"/>
          <w:szCs w:val="24"/>
        </w:rPr>
        <w:t>4.</w:t>
      </w:r>
      <w:r w:rsidRPr="00405F91">
        <w:rPr>
          <w:color w:val="000000"/>
          <w:sz w:val="28"/>
          <w:szCs w:val="24"/>
        </w:rPr>
        <w:t xml:space="preserve"> </w:t>
      </w:r>
      <w:r w:rsidR="00405F91" w:rsidRPr="00405F91">
        <w:rPr>
          <w:color w:val="000000"/>
          <w:sz w:val="28"/>
          <w:szCs w:val="24"/>
        </w:rPr>
        <w:t>Д</w:t>
      </w:r>
      <w:r w:rsidRPr="00405F91">
        <w:rPr>
          <w:color w:val="000000"/>
          <w:sz w:val="28"/>
          <w:szCs w:val="24"/>
        </w:rPr>
        <w:t>опустил ошибки и неточности в использовании научной терминологии, определения понятий дал недостаточно четкие;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color w:val="000000"/>
          <w:sz w:val="28"/>
          <w:szCs w:val="24"/>
        </w:rPr>
        <w:t>5.</w:t>
      </w:r>
      <w:r w:rsidRPr="00405F91">
        <w:rPr>
          <w:color w:val="000000"/>
          <w:sz w:val="28"/>
          <w:szCs w:val="24"/>
        </w:rPr>
        <w:t xml:space="preserve"> </w:t>
      </w:r>
      <w:r w:rsidR="00405F91" w:rsidRPr="00405F91">
        <w:rPr>
          <w:color w:val="000000"/>
          <w:sz w:val="28"/>
          <w:szCs w:val="24"/>
        </w:rPr>
        <w:t>Н</w:t>
      </w:r>
      <w:r w:rsidRPr="00405F91">
        <w:rPr>
          <w:color w:val="000000"/>
          <w:sz w:val="28"/>
          <w:szCs w:val="24"/>
        </w:rPr>
        <w:t>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color w:val="000000"/>
          <w:sz w:val="28"/>
          <w:szCs w:val="24"/>
        </w:rPr>
        <w:t>6.</w:t>
      </w:r>
      <w:r w:rsidRPr="00405F91">
        <w:rPr>
          <w:color w:val="000000"/>
          <w:sz w:val="28"/>
          <w:szCs w:val="24"/>
        </w:rPr>
        <w:t xml:space="preserve"> </w:t>
      </w:r>
      <w:r w:rsidR="00405F91" w:rsidRPr="00405F91">
        <w:rPr>
          <w:color w:val="000000"/>
          <w:sz w:val="28"/>
          <w:szCs w:val="24"/>
        </w:rPr>
        <w:t>И</w:t>
      </w:r>
      <w:r w:rsidRPr="00405F91">
        <w:rPr>
          <w:color w:val="000000"/>
          <w:sz w:val="28"/>
          <w:szCs w:val="24"/>
        </w:rPr>
        <w:t>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color w:val="000000"/>
          <w:sz w:val="28"/>
          <w:szCs w:val="24"/>
        </w:rPr>
        <w:t>7.</w:t>
      </w:r>
      <w:r w:rsidRPr="00405F91">
        <w:rPr>
          <w:color w:val="000000"/>
          <w:sz w:val="28"/>
          <w:szCs w:val="24"/>
        </w:rPr>
        <w:t xml:space="preserve"> </w:t>
      </w:r>
      <w:r w:rsidR="00405F91" w:rsidRPr="00405F91">
        <w:rPr>
          <w:color w:val="000000"/>
          <w:sz w:val="28"/>
          <w:szCs w:val="24"/>
        </w:rPr>
        <w:t>О</w:t>
      </w:r>
      <w:r w:rsidRPr="00405F91">
        <w:rPr>
          <w:color w:val="000000"/>
          <w:sz w:val="28"/>
          <w:szCs w:val="24"/>
        </w:rPr>
        <w:t xml:space="preserve">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05F91">
        <w:rPr>
          <w:color w:val="000000"/>
          <w:sz w:val="28"/>
          <w:szCs w:val="24"/>
        </w:rPr>
        <w:t>важное значение</w:t>
      </w:r>
      <w:proofErr w:type="gramEnd"/>
      <w:r w:rsidRPr="00405F91">
        <w:rPr>
          <w:color w:val="000000"/>
          <w:sz w:val="28"/>
          <w:szCs w:val="24"/>
        </w:rPr>
        <w:t xml:space="preserve"> в этом тексте;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color w:val="000000"/>
          <w:sz w:val="28"/>
          <w:szCs w:val="24"/>
        </w:rPr>
        <w:lastRenderedPageBreak/>
        <w:t>8.</w:t>
      </w:r>
      <w:r w:rsidRPr="00405F91">
        <w:rPr>
          <w:color w:val="000000"/>
          <w:sz w:val="28"/>
          <w:szCs w:val="24"/>
        </w:rPr>
        <w:t xml:space="preserve"> </w:t>
      </w:r>
      <w:r w:rsidR="00405F91" w:rsidRPr="00405F91">
        <w:rPr>
          <w:color w:val="000000"/>
          <w:sz w:val="28"/>
          <w:szCs w:val="24"/>
        </w:rPr>
        <w:t>О</w:t>
      </w:r>
      <w:r w:rsidRPr="00405F91">
        <w:rPr>
          <w:color w:val="000000"/>
          <w:sz w:val="28"/>
          <w:szCs w:val="24"/>
        </w:rPr>
        <w:t>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i/>
          <w:color w:val="000000"/>
          <w:sz w:val="28"/>
          <w:szCs w:val="24"/>
        </w:rPr>
        <w:t>Оценка "2" ставится, если ученик: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color w:val="000000"/>
          <w:sz w:val="28"/>
          <w:szCs w:val="24"/>
        </w:rPr>
        <w:t xml:space="preserve">1. </w:t>
      </w:r>
      <w:r w:rsidR="00405F91">
        <w:rPr>
          <w:color w:val="000000"/>
          <w:sz w:val="28"/>
          <w:szCs w:val="24"/>
        </w:rPr>
        <w:t>Н</w:t>
      </w:r>
      <w:r w:rsidRPr="00405F91">
        <w:rPr>
          <w:color w:val="000000"/>
          <w:sz w:val="28"/>
          <w:szCs w:val="24"/>
        </w:rPr>
        <w:t>е усвоил и не раскрыл основное содержание материала;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color w:val="000000"/>
          <w:sz w:val="28"/>
          <w:szCs w:val="24"/>
        </w:rPr>
        <w:t xml:space="preserve">2. </w:t>
      </w:r>
      <w:r w:rsidR="00405F91">
        <w:rPr>
          <w:color w:val="000000"/>
          <w:sz w:val="28"/>
          <w:szCs w:val="24"/>
        </w:rPr>
        <w:t>Н</w:t>
      </w:r>
      <w:r w:rsidRPr="00405F91">
        <w:rPr>
          <w:color w:val="000000"/>
          <w:sz w:val="28"/>
          <w:szCs w:val="24"/>
        </w:rPr>
        <w:t>е делает выводов и обобщений.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color w:val="000000"/>
          <w:sz w:val="28"/>
          <w:szCs w:val="24"/>
        </w:rPr>
        <w:t xml:space="preserve">3. </w:t>
      </w:r>
      <w:r w:rsidR="00405F91">
        <w:rPr>
          <w:color w:val="000000"/>
          <w:sz w:val="28"/>
          <w:szCs w:val="24"/>
        </w:rPr>
        <w:t>Н</w:t>
      </w:r>
      <w:r w:rsidRPr="00405F91">
        <w:rPr>
          <w:color w:val="000000"/>
          <w:sz w:val="28"/>
          <w:szCs w:val="24"/>
        </w:rPr>
        <w:t>е знает и не понимает значительную или основную часть программного материала в пределах поставленных вопросов;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color w:val="000000"/>
          <w:sz w:val="28"/>
          <w:szCs w:val="24"/>
        </w:rPr>
        <w:t xml:space="preserve">4. </w:t>
      </w:r>
      <w:r w:rsidR="00405F91">
        <w:rPr>
          <w:color w:val="000000"/>
          <w:sz w:val="28"/>
          <w:szCs w:val="24"/>
        </w:rPr>
        <w:t>И</w:t>
      </w:r>
      <w:r w:rsidRPr="00405F91">
        <w:rPr>
          <w:color w:val="000000"/>
          <w:sz w:val="28"/>
          <w:szCs w:val="24"/>
        </w:rPr>
        <w:t>меет слабо сформированные и неполные знания и не умеет применять их к решению конкретных вопросов и задач по образцу;</w:t>
      </w:r>
    </w:p>
    <w:p w:rsidR="003C0136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color w:val="000000"/>
          <w:sz w:val="28"/>
          <w:szCs w:val="24"/>
        </w:rPr>
        <w:t xml:space="preserve">5. </w:t>
      </w:r>
      <w:r w:rsidR="00405F91">
        <w:rPr>
          <w:color w:val="000000"/>
          <w:sz w:val="28"/>
          <w:szCs w:val="24"/>
        </w:rPr>
        <w:t>П</w:t>
      </w:r>
      <w:r w:rsidRPr="00405F91">
        <w:rPr>
          <w:color w:val="000000"/>
          <w:sz w:val="28"/>
          <w:szCs w:val="24"/>
        </w:rPr>
        <w:t>ри ответе (на один вопрос) допускает более двух грубых ошибок, которые не может исправить даже при помощи учителя.</w:t>
      </w:r>
    </w:p>
    <w:p w:rsidR="006C3549" w:rsidRPr="003C0136" w:rsidRDefault="003C0136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>
        <w:rPr>
          <w:sz w:val="28"/>
          <w:szCs w:val="24"/>
        </w:rPr>
        <w:t>6.</w:t>
      </w:r>
      <w:r w:rsidR="006C3549" w:rsidRPr="003E531A">
        <w:rPr>
          <w:sz w:val="28"/>
          <w:szCs w:val="24"/>
        </w:rPr>
        <w:t xml:space="preserve"> </w:t>
      </w:r>
      <w:r w:rsidR="00405F91" w:rsidRPr="003E531A">
        <w:rPr>
          <w:sz w:val="28"/>
          <w:szCs w:val="24"/>
        </w:rPr>
        <w:t>Н</w:t>
      </w:r>
      <w:r w:rsidR="006C3549" w:rsidRPr="003E531A">
        <w:rPr>
          <w:sz w:val="28"/>
          <w:szCs w:val="24"/>
        </w:rPr>
        <w:t>е может ответить ни на один из поставленных вопросов;</w:t>
      </w:r>
    </w:p>
    <w:p w:rsidR="006C3549" w:rsidRPr="00E06819" w:rsidRDefault="003C0136" w:rsidP="00405F91">
      <w:pPr>
        <w:pStyle w:val="a3"/>
        <w:spacing w:after="0"/>
        <w:ind w:right="300"/>
        <w:jc w:val="both"/>
        <w:rPr>
          <w:rFonts w:ascii="Verdana" w:hAnsi="Verdana"/>
          <w:color w:val="FF0000"/>
          <w:sz w:val="22"/>
        </w:rPr>
      </w:pPr>
      <w:r>
        <w:rPr>
          <w:sz w:val="28"/>
          <w:szCs w:val="24"/>
        </w:rPr>
        <w:t xml:space="preserve">7. </w:t>
      </w:r>
      <w:r w:rsidR="00405F91" w:rsidRPr="003E531A">
        <w:rPr>
          <w:sz w:val="28"/>
          <w:szCs w:val="24"/>
        </w:rPr>
        <w:t>П</w:t>
      </w:r>
      <w:r w:rsidR="006C3549" w:rsidRPr="003E531A">
        <w:rPr>
          <w:sz w:val="28"/>
          <w:szCs w:val="24"/>
        </w:rPr>
        <w:t>олностью не усвоил материал.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b/>
          <w:i/>
          <w:color w:val="000000"/>
          <w:sz w:val="22"/>
        </w:rPr>
      </w:pPr>
      <w:r w:rsidRPr="00405F91">
        <w:rPr>
          <w:b/>
          <w:i/>
          <w:color w:val="000000"/>
          <w:sz w:val="28"/>
          <w:szCs w:val="24"/>
        </w:rPr>
        <w:t xml:space="preserve">Примечание. </w:t>
      </w:r>
    </w:p>
    <w:p w:rsidR="006C3549" w:rsidRPr="00405F91" w:rsidRDefault="006C3549" w:rsidP="006C3549">
      <w:pPr>
        <w:pStyle w:val="a3"/>
        <w:spacing w:after="0"/>
        <w:ind w:right="300" w:firstLine="567"/>
        <w:jc w:val="both"/>
        <w:rPr>
          <w:rFonts w:ascii="Verdana" w:hAnsi="Verdana"/>
          <w:color w:val="000000"/>
          <w:sz w:val="22"/>
        </w:rPr>
      </w:pPr>
      <w:r w:rsidRPr="00405F91">
        <w:rPr>
          <w:color w:val="000000"/>
          <w:sz w:val="28"/>
          <w:szCs w:val="24"/>
        </w:rPr>
        <w:t>По ок</w:t>
      </w:r>
      <w:r w:rsidR="00D165DB">
        <w:rPr>
          <w:color w:val="000000"/>
          <w:sz w:val="28"/>
          <w:szCs w:val="24"/>
        </w:rPr>
        <w:t>ончанию устного ответа обучающегося</w:t>
      </w:r>
      <w:r w:rsidRPr="00405F91">
        <w:rPr>
          <w:color w:val="000000"/>
          <w:sz w:val="28"/>
          <w:szCs w:val="24"/>
        </w:rPr>
        <w:t xml:space="preserve">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i/>
          <w:color w:val="000000"/>
          <w:sz w:val="28"/>
          <w:szCs w:val="24"/>
        </w:rPr>
        <w:t>4.3.</w:t>
      </w:r>
      <w:r w:rsidRPr="00405F91">
        <w:rPr>
          <w:color w:val="000000"/>
          <w:sz w:val="28"/>
          <w:szCs w:val="24"/>
        </w:rPr>
        <w:t xml:space="preserve"> </w:t>
      </w:r>
      <w:r w:rsidRPr="00405F91">
        <w:rPr>
          <w:b/>
          <w:i/>
          <w:color w:val="000000"/>
          <w:sz w:val="28"/>
          <w:szCs w:val="24"/>
        </w:rPr>
        <w:t>Оценка самостоятельных письменных и контрольных работ.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i/>
          <w:color w:val="000000"/>
          <w:sz w:val="28"/>
          <w:szCs w:val="24"/>
        </w:rPr>
        <w:t>Оценка "5" ставится, если ученик: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color w:val="000000"/>
          <w:sz w:val="28"/>
          <w:szCs w:val="24"/>
        </w:rPr>
        <w:t xml:space="preserve">1. </w:t>
      </w:r>
      <w:r w:rsidR="00405F91" w:rsidRPr="00405F91">
        <w:rPr>
          <w:color w:val="000000"/>
          <w:sz w:val="28"/>
          <w:szCs w:val="24"/>
        </w:rPr>
        <w:t>В</w:t>
      </w:r>
      <w:r w:rsidRPr="00405F91">
        <w:rPr>
          <w:color w:val="000000"/>
          <w:sz w:val="28"/>
          <w:szCs w:val="24"/>
        </w:rPr>
        <w:t>ыполнил работу без ошибок и недочетов;</w:t>
      </w:r>
    </w:p>
    <w:p w:rsidR="006C3549" w:rsidRPr="00405F91" w:rsidRDefault="00405F91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color w:val="000000"/>
          <w:sz w:val="28"/>
          <w:szCs w:val="24"/>
        </w:rPr>
        <w:t>2. Д</w:t>
      </w:r>
      <w:r w:rsidR="006C3549" w:rsidRPr="00405F91">
        <w:rPr>
          <w:color w:val="000000"/>
          <w:sz w:val="28"/>
          <w:szCs w:val="24"/>
        </w:rPr>
        <w:t>опустил не более одного недочета.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i/>
          <w:color w:val="000000"/>
          <w:sz w:val="28"/>
          <w:szCs w:val="24"/>
        </w:rPr>
        <w:t>Оценка "4" ставится, если ученик выполнил работу полностью, но допустил в ней: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color w:val="000000"/>
          <w:sz w:val="28"/>
          <w:szCs w:val="24"/>
        </w:rPr>
        <w:t>1.</w:t>
      </w:r>
      <w:r w:rsidRPr="00405F91">
        <w:rPr>
          <w:color w:val="000000"/>
          <w:sz w:val="28"/>
          <w:szCs w:val="24"/>
        </w:rPr>
        <w:t xml:space="preserve"> </w:t>
      </w:r>
      <w:r w:rsidR="00405F91" w:rsidRPr="00405F91">
        <w:rPr>
          <w:color w:val="000000"/>
          <w:sz w:val="28"/>
          <w:szCs w:val="24"/>
        </w:rPr>
        <w:t>Н</w:t>
      </w:r>
      <w:r w:rsidRPr="00405F91">
        <w:rPr>
          <w:color w:val="000000"/>
          <w:sz w:val="28"/>
          <w:szCs w:val="24"/>
        </w:rPr>
        <w:t>е более одной негрубой ошибки и одного недочета;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color w:val="000000"/>
          <w:sz w:val="28"/>
          <w:szCs w:val="24"/>
        </w:rPr>
        <w:t>2.</w:t>
      </w:r>
      <w:r w:rsidRPr="00405F91">
        <w:rPr>
          <w:color w:val="000000"/>
          <w:sz w:val="28"/>
          <w:szCs w:val="24"/>
        </w:rPr>
        <w:t xml:space="preserve"> </w:t>
      </w:r>
      <w:r w:rsidR="00405F91" w:rsidRPr="00405F91">
        <w:rPr>
          <w:color w:val="000000"/>
          <w:sz w:val="28"/>
          <w:szCs w:val="24"/>
        </w:rPr>
        <w:t>И</w:t>
      </w:r>
      <w:r w:rsidRPr="00405F91">
        <w:rPr>
          <w:color w:val="000000"/>
          <w:sz w:val="28"/>
          <w:szCs w:val="24"/>
        </w:rPr>
        <w:t>ли не более двух недочетов.</w:t>
      </w:r>
    </w:p>
    <w:p w:rsidR="006C3549" w:rsidRPr="00405F91" w:rsidRDefault="006C3549" w:rsidP="00405F91">
      <w:pPr>
        <w:pStyle w:val="a3"/>
        <w:spacing w:after="0"/>
        <w:ind w:right="300"/>
        <w:jc w:val="both"/>
        <w:rPr>
          <w:rFonts w:ascii="Verdana" w:hAnsi="Verdana"/>
          <w:color w:val="000000"/>
          <w:sz w:val="22"/>
        </w:rPr>
      </w:pPr>
      <w:r w:rsidRPr="00405F91">
        <w:rPr>
          <w:b/>
          <w:i/>
          <w:color w:val="000000"/>
          <w:sz w:val="28"/>
          <w:szCs w:val="24"/>
        </w:rPr>
        <w:t>Оценка "3" ставится, если ученик правильно выполнил не менее половины работы или допустил:</w:t>
      </w:r>
    </w:p>
    <w:p w:rsidR="006C3549" w:rsidRPr="00405F91" w:rsidRDefault="006C3549" w:rsidP="00405F91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405F91">
        <w:rPr>
          <w:rFonts w:ascii="Times New Roman" w:hAnsi="Times New Roman" w:cs="Times New Roman"/>
          <w:b/>
          <w:color w:val="000000"/>
          <w:sz w:val="28"/>
          <w:szCs w:val="24"/>
        </w:rPr>
        <w:t>1.</w:t>
      </w:r>
      <w:r w:rsidRPr="00405F91">
        <w:rPr>
          <w:rFonts w:ascii="Times New Roman" w:hAnsi="Times New Roman" w:cs="Times New Roman"/>
          <w:color w:val="000000"/>
          <w:sz w:val="16"/>
          <w:szCs w:val="14"/>
        </w:rPr>
        <w:t xml:space="preserve"> </w:t>
      </w:r>
      <w:r w:rsidR="00405F91" w:rsidRPr="00405F91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Pr="00405F91">
        <w:rPr>
          <w:rFonts w:ascii="Times New Roman" w:hAnsi="Times New Roman" w:cs="Times New Roman"/>
          <w:color w:val="000000"/>
          <w:sz w:val="28"/>
          <w:szCs w:val="24"/>
        </w:rPr>
        <w:t>е более двух грубых ошибок;</w:t>
      </w:r>
    </w:p>
    <w:p w:rsidR="006C3549" w:rsidRPr="00405F91" w:rsidRDefault="006C3549" w:rsidP="00405F91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405F91"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 w:rsidRPr="00405F91">
        <w:rPr>
          <w:rFonts w:ascii="Times New Roman" w:hAnsi="Times New Roman" w:cs="Times New Roman"/>
          <w:color w:val="000000"/>
          <w:sz w:val="16"/>
          <w:szCs w:val="14"/>
        </w:rPr>
        <w:t xml:space="preserve"> </w:t>
      </w:r>
      <w:r w:rsidR="00405F91" w:rsidRPr="00405F91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405F91">
        <w:rPr>
          <w:rFonts w:ascii="Times New Roman" w:hAnsi="Times New Roman" w:cs="Times New Roman"/>
          <w:color w:val="000000"/>
          <w:sz w:val="28"/>
          <w:szCs w:val="24"/>
        </w:rPr>
        <w:t>ли не более одной грубой и одной негрубой ошибки и одного недочета;</w:t>
      </w:r>
    </w:p>
    <w:p w:rsidR="006C3549" w:rsidRPr="00405F91" w:rsidRDefault="006C3549" w:rsidP="00405F91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405F91"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 w:rsidRPr="00405F91">
        <w:rPr>
          <w:rFonts w:ascii="Times New Roman" w:hAnsi="Times New Roman" w:cs="Times New Roman"/>
          <w:color w:val="000000"/>
          <w:sz w:val="16"/>
          <w:szCs w:val="14"/>
        </w:rPr>
        <w:t xml:space="preserve"> </w:t>
      </w:r>
      <w:r w:rsidR="00405F91" w:rsidRPr="00405F91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405F91">
        <w:rPr>
          <w:rFonts w:ascii="Times New Roman" w:hAnsi="Times New Roman" w:cs="Times New Roman"/>
          <w:color w:val="000000"/>
          <w:sz w:val="28"/>
          <w:szCs w:val="24"/>
        </w:rPr>
        <w:t>ли не более двух-трех негрубых ошибок;</w:t>
      </w:r>
    </w:p>
    <w:p w:rsidR="006C3549" w:rsidRPr="00405F91" w:rsidRDefault="006C3549" w:rsidP="00405F91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405F91">
        <w:rPr>
          <w:rFonts w:ascii="Times New Roman" w:hAnsi="Times New Roman" w:cs="Times New Roman"/>
          <w:b/>
          <w:color w:val="000000"/>
          <w:sz w:val="28"/>
          <w:szCs w:val="24"/>
        </w:rPr>
        <w:t>4.</w:t>
      </w:r>
      <w:r w:rsidRPr="00405F91">
        <w:rPr>
          <w:rFonts w:ascii="Times New Roman" w:hAnsi="Times New Roman" w:cs="Times New Roman"/>
          <w:color w:val="000000"/>
          <w:sz w:val="16"/>
          <w:szCs w:val="14"/>
        </w:rPr>
        <w:t xml:space="preserve"> </w:t>
      </w:r>
      <w:r w:rsidR="00405F91" w:rsidRPr="00405F91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405F91">
        <w:rPr>
          <w:rFonts w:ascii="Times New Roman" w:hAnsi="Times New Roman" w:cs="Times New Roman"/>
          <w:color w:val="000000"/>
          <w:sz w:val="28"/>
          <w:szCs w:val="24"/>
        </w:rPr>
        <w:t>ли одной негрубой ошибки и трех недочетов;</w:t>
      </w:r>
    </w:p>
    <w:p w:rsidR="006C3549" w:rsidRPr="00405F91" w:rsidRDefault="006C3549" w:rsidP="00405F91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405F91">
        <w:rPr>
          <w:rFonts w:ascii="Times New Roman" w:hAnsi="Times New Roman" w:cs="Times New Roman"/>
          <w:b/>
          <w:color w:val="000000"/>
          <w:sz w:val="28"/>
          <w:szCs w:val="24"/>
        </w:rPr>
        <w:t>5.</w:t>
      </w:r>
      <w:r w:rsidRPr="00405F91">
        <w:rPr>
          <w:rFonts w:ascii="Times New Roman" w:hAnsi="Times New Roman" w:cs="Times New Roman"/>
          <w:color w:val="000000"/>
          <w:sz w:val="16"/>
          <w:szCs w:val="14"/>
        </w:rPr>
        <w:t xml:space="preserve"> </w:t>
      </w:r>
      <w:r w:rsidR="00405F91" w:rsidRPr="00405F91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405F91">
        <w:rPr>
          <w:rFonts w:ascii="Times New Roman" w:hAnsi="Times New Roman" w:cs="Times New Roman"/>
          <w:color w:val="000000"/>
          <w:sz w:val="28"/>
          <w:szCs w:val="24"/>
        </w:rPr>
        <w:t xml:space="preserve">ли при отсутствии ошибок, но при наличии четырех-пяти недочетов. </w:t>
      </w:r>
    </w:p>
    <w:p w:rsidR="006C3549" w:rsidRPr="00405F91" w:rsidRDefault="006C3549" w:rsidP="00405F91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405F91">
        <w:rPr>
          <w:rFonts w:ascii="Times New Roman" w:hAnsi="Times New Roman" w:cs="Times New Roman"/>
          <w:b/>
          <w:i/>
          <w:color w:val="000000"/>
          <w:sz w:val="28"/>
          <w:szCs w:val="24"/>
        </w:rPr>
        <w:t>Оценка "2" ставится, если ученик</w:t>
      </w:r>
      <w:r w:rsidRPr="00405F9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6C3549" w:rsidRPr="00405F91" w:rsidRDefault="006C3549" w:rsidP="00405F91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405F91">
        <w:rPr>
          <w:b/>
          <w:color w:val="000000"/>
          <w:sz w:val="28"/>
          <w:szCs w:val="24"/>
        </w:rPr>
        <w:t>1.</w:t>
      </w:r>
      <w:r w:rsidRPr="00405F91">
        <w:rPr>
          <w:color w:val="000000"/>
          <w:sz w:val="28"/>
          <w:szCs w:val="24"/>
        </w:rPr>
        <w:t xml:space="preserve"> </w:t>
      </w:r>
      <w:r w:rsidR="00405F91" w:rsidRPr="00405F91">
        <w:rPr>
          <w:color w:val="000000"/>
          <w:sz w:val="28"/>
          <w:szCs w:val="24"/>
        </w:rPr>
        <w:t>Д</w:t>
      </w:r>
      <w:r w:rsidRPr="00405F91">
        <w:rPr>
          <w:color w:val="000000"/>
          <w:sz w:val="28"/>
          <w:szCs w:val="24"/>
        </w:rPr>
        <w:t>опустил число ошибок и недочетов превосходящее норму, при которой может быть выставлена оценка "3";</w:t>
      </w:r>
    </w:p>
    <w:p w:rsidR="006C3549" w:rsidRPr="003C0136" w:rsidRDefault="006C3549" w:rsidP="00405F91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405F91"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 w:rsidRPr="00405F9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05F91" w:rsidRPr="00405F91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405F91">
        <w:rPr>
          <w:rFonts w:ascii="Times New Roman" w:hAnsi="Times New Roman" w:cs="Times New Roman"/>
          <w:color w:val="000000"/>
          <w:sz w:val="28"/>
          <w:szCs w:val="24"/>
        </w:rPr>
        <w:t>ли если правильно выполнил менее половины работы.</w:t>
      </w:r>
    </w:p>
    <w:p w:rsidR="006C3549" w:rsidRPr="003E531A" w:rsidRDefault="003C0136" w:rsidP="00405F91">
      <w:pPr>
        <w:spacing w:after="0"/>
        <w:ind w:right="30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</w:t>
      </w:r>
      <w:r w:rsidR="00405F91" w:rsidRPr="003E531A">
        <w:rPr>
          <w:rFonts w:ascii="Times New Roman" w:hAnsi="Times New Roman" w:cs="Times New Roman"/>
          <w:sz w:val="28"/>
          <w:szCs w:val="24"/>
        </w:rPr>
        <w:t>Не</w:t>
      </w:r>
      <w:r w:rsidR="006C3549" w:rsidRPr="003E531A">
        <w:rPr>
          <w:rFonts w:ascii="Times New Roman" w:hAnsi="Times New Roman" w:cs="Times New Roman"/>
          <w:sz w:val="28"/>
          <w:szCs w:val="24"/>
        </w:rPr>
        <w:t xml:space="preserve"> приступал к выполнению работы;</w:t>
      </w:r>
    </w:p>
    <w:p w:rsidR="006C3549" w:rsidRPr="003E531A" w:rsidRDefault="003C0136" w:rsidP="00405F91">
      <w:pPr>
        <w:spacing w:after="0"/>
        <w:ind w:right="30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</w:t>
      </w:r>
      <w:r w:rsidR="00405F91" w:rsidRPr="003E531A">
        <w:rPr>
          <w:rFonts w:ascii="Times New Roman" w:hAnsi="Times New Roman" w:cs="Times New Roman"/>
          <w:sz w:val="28"/>
          <w:szCs w:val="24"/>
        </w:rPr>
        <w:t>И</w:t>
      </w:r>
      <w:r w:rsidR="006C3549" w:rsidRPr="003E531A">
        <w:rPr>
          <w:rFonts w:ascii="Times New Roman" w:hAnsi="Times New Roman" w:cs="Times New Roman"/>
          <w:sz w:val="28"/>
          <w:szCs w:val="24"/>
        </w:rPr>
        <w:t>ли правильно выполнил не более 10 % всех заданий.</w:t>
      </w:r>
    </w:p>
    <w:p w:rsidR="006C3549" w:rsidRPr="00405F91" w:rsidRDefault="006C3549" w:rsidP="00405F91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405F91"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Примечание.</w:t>
      </w:r>
    </w:p>
    <w:p w:rsidR="006C3549" w:rsidRPr="00405F91" w:rsidRDefault="006C3549" w:rsidP="00405F91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405F91">
        <w:rPr>
          <w:color w:val="000000"/>
          <w:sz w:val="28"/>
          <w:szCs w:val="24"/>
        </w:rPr>
        <w:lastRenderedPageBreak/>
        <w:t>1</w:t>
      </w:r>
      <w:r w:rsidR="00405F91" w:rsidRPr="00405F91">
        <w:rPr>
          <w:color w:val="000000"/>
          <w:sz w:val="28"/>
          <w:szCs w:val="24"/>
        </w:rPr>
        <w:t>.</w:t>
      </w:r>
      <w:r w:rsidRPr="00405F91">
        <w:rPr>
          <w:color w:val="000000"/>
          <w:sz w:val="28"/>
          <w:szCs w:val="24"/>
        </w:rPr>
        <w:t xml:space="preserve">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6C3549" w:rsidRPr="00405F91" w:rsidRDefault="006C3549" w:rsidP="00405F91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405F91">
        <w:rPr>
          <w:color w:val="000000"/>
          <w:sz w:val="28"/>
          <w:szCs w:val="24"/>
        </w:rPr>
        <w:t>2</w:t>
      </w:r>
      <w:r w:rsidR="00405F91" w:rsidRPr="00405F91">
        <w:rPr>
          <w:color w:val="000000"/>
          <w:sz w:val="28"/>
          <w:szCs w:val="24"/>
        </w:rPr>
        <w:t>.</w:t>
      </w:r>
      <w:r w:rsidRPr="00405F91">
        <w:rPr>
          <w:color w:val="000000"/>
          <w:sz w:val="28"/>
          <w:szCs w:val="24"/>
        </w:rPr>
        <w:t xml:space="preserve">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6C3549" w:rsidRPr="00E06819" w:rsidRDefault="006C3549" w:rsidP="00655CCD">
      <w:pPr>
        <w:pStyle w:val="a4"/>
        <w:spacing w:before="0" w:after="0"/>
        <w:ind w:right="300"/>
        <w:contextualSpacing/>
        <w:jc w:val="both"/>
        <w:rPr>
          <w:rFonts w:ascii="Verdana" w:hAnsi="Verdana"/>
          <w:color w:val="000000"/>
          <w:sz w:val="22"/>
        </w:rPr>
      </w:pPr>
      <w:r w:rsidRPr="00E06819">
        <w:rPr>
          <w:b/>
          <w:i/>
          <w:color w:val="000000"/>
          <w:sz w:val="28"/>
          <w:szCs w:val="24"/>
        </w:rPr>
        <w:t>4.4.</w:t>
      </w:r>
      <w:r w:rsidRPr="00E06819">
        <w:rPr>
          <w:color w:val="000000"/>
          <w:sz w:val="28"/>
          <w:szCs w:val="24"/>
        </w:rPr>
        <w:t xml:space="preserve"> </w:t>
      </w:r>
      <w:r w:rsidRPr="00E06819">
        <w:rPr>
          <w:b/>
          <w:i/>
          <w:color w:val="000000"/>
          <w:sz w:val="28"/>
          <w:szCs w:val="24"/>
        </w:rPr>
        <w:t>Оценка выполнения практических (лабораторных) работ, опытов по предметам.</w:t>
      </w:r>
    </w:p>
    <w:p w:rsidR="006C3549" w:rsidRPr="00655CCD" w:rsidRDefault="006C3549" w:rsidP="00655CCD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55CCD">
        <w:rPr>
          <w:rFonts w:ascii="Times New Roman" w:hAnsi="Times New Roman" w:cs="Times New Roman"/>
          <w:b/>
          <w:i/>
          <w:color w:val="000000"/>
          <w:sz w:val="28"/>
          <w:szCs w:val="24"/>
        </w:rPr>
        <w:t>Оценка "5" ставится, если ученик:</w:t>
      </w:r>
    </w:p>
    <w:p w:rsidR="006C3549" w:rsidRPr="00655CCD" w:rsidRDefault="006C3549" w:rsidP="00655CCD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55CCD">
        <w:rPr>
          <w:rFonts w:ascii="Times New Roman" w:hAnsi="Times New Roman" w:cs="Times New Roman"/>
          <w:color w:val="000000"/>
          <w:sz w:val="28"/>
          <w:szCs w:val="24"/>
        </w:rPr>
        <w:t xml:space="preserve">1. </w:t>
      </w:r>
      <w:r w:rsidR="00655CCD" w:rsidRPr="00655CCD">
        <w:rPr>
          <w:rFonts w:ascii="Times New Roman" w:hAnsi="Times New Roman" w:cs="Times New Roman"/>
          <w:color w:val="000000"/>
          <w:sz w:val="28"/>
          <w:szCs w:val="24"/>
        </w:rPr>
        <w:t>П</w:t>
      </w:r>
      <w:r w:rsidRPr="00655CCD">
        <w:rPr>
          <w:rFonts w:ascii="Times New Roman" w:hAnsi="Times New Roman" w:cs="Times New Roman"/>
          <w:color w:val="000000"/>
          <w:sz w:val="28"/>
          <w:szCs w:val="24"/>
        </w:rPr>
        <w:t>равильно определил цель опыта;</w:t>
      </w:r>
    </w:p>
    <w:p w:rsidR="006C3549" w:rsidRPr="00655CCD" w:rsidRDefault="006C3549" w:rsidP="00655CCD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655CCD">
        <w:rPr>
          <w:color w:val="000000"/>
          <w:sz w:val="28"/>
          <w:szCs w:val="24"/>
        </w:rPr>
        <w:t xml:space="preserve">2. </w:t>
      </w:r>
      <w:r w:rsidR="00655CCD" w:rsidRPr="00655CCD">
        <w:rPr>
          <w:color w:val="000000"/>
          <w:sz w:val="28"/>
          <w:szCs w:val="24"/>
        </w:rPr>
        <w:t>В</w:t>
      </w:r>
      <w:r w:rsidRPr="00655CCD">
        <w:rPr>
          <w:color w:val="000000"/>
          <w:sz w:val="28"/>
          <w:szCs w:val="24"/>
        </w:rPr>
        <w:t>ыполнил работу в полном объеме с соблюдением необходимой последовательности проведения опытов и измерений;</w:t>
      </w:r>
    </w:p>
    <w:p w:rsidR="006C3549" w:rsidRPr="00655CCD" w:rsidRDefault="006C3549" w:rsidP="00655CCD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655CCD">
        <w:rPr>
          <w:color w:val="000000"/>
          <w:sz w:val="28"/>
          <w:szCs w:val="24"/>
        </w:rPr>
        <w:t xml:space="preserve">3. </w:t>
      </w:r>
      <w:r w:rsidR="00655CCD" w:rsidRPr="00655CCD">
        <w:rPr>
          <w:color w:val="000000"/>
          <w:sz w:val="28"/>
          <w:szCs w:val="24"/>
        </w:rPr>
        <w:t>С</w:t>
      </w:r>
      <w:r w:rsidRPr="00655CCD">
        <w:rPr>
          <w:color w:val="000000"/>
          <w:sz w:val="28"/>
          <w:szCs w:val="24"/>
        </w:rPr>
        <w:t>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6C3549" w:rsidRPr="00655CCD" w:rsidRDefault="006C3549" w:rsidP="00655CCD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655CCD">
        <w:rPr>
          <w:color w:val="000000"/>
          <w:sz w:val="28"/>
          <w:szCs w:val="24"/>
        </w:rPr>
        <w:t xml:space="preserve">4. </w:t>
      </w:r>
      <w:r w:rsidR="00655CCD" w:rsidRPr="00655CCD">
        <w:rPr>
          <w:color w:val="000000"/>
          <w:sz w:val="28"/>
          <w:szCs w:val="24"/>
        </w:rPr>
        <w:t>Н</w:t>
      </w:r>
      <w:r w:rsidRPr="00655CCD">
        <w:rPr>
          <w:color w:val="000000"/>
          <w:sz w:val="28"/>
          <w:szCs w:val="24"/>
        </w:rPr>
        <w:t>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6C3549" w:rsidRPr="00655CCD" w:rsidRDefault="006C3549" w:rsidP="00655CCD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55CCD">
        <w:rPr>
          <w:rFonts w:ascii="Times New Roman" w:hAnsi="Times New Roman" w:cs="Times New Roman"/>
          <w:color w:val="000000"/>
          <w:sz w:val="28"/>
          <w:szCs w:val="24"/>
        </w:rPr>
        <w:t xml:space="preserve">5. </w:t>
      </w:r>
      <w:r w:rsidR="00655CCD">
        <w:rPr>
          <w:rFonts w:ascii="Times New Roman" w:hAnsi="Times New Roman" w:cs="Times New Roman"/>
          <w:color w:val="000000"/>
          <w:sz w:val="28"/>
          <w:szCs w:val="24"/>
        </w:rPr>
        <w:t>П</w:t>
      </w:r>
      <w:r w:rsidRPr="00655CCD">
        <w:rPr>
          <w:rFonts w:ascii="Times New Roman" w:hAnsi="Times New Roman" w:cs="Times New Roman"/>
          <w:color w:val="000000"/>
          <w:sz w:val="28"/>
          <w:szCs w:val="24"/>
        </w:rPr>
        <w:t>равильно выполнил анализ погрешностей (9-11 классы).</w:t>
      </w:r>
    </w:p>
    <w:p w:rsidR="006C3549" w:rsidRPr="00655CCD" w:rsidRDefault="006C3549" w:rsidP="00655CCD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655CCD">
        <w:rPr>
          <w:color w:val="000000"/>
          <w:sz w:val="28"/>
          <w:szCs w:val="24"/>
        </w:rPr>
        <w:t xml:space="preserve">6. </w:t>
      </w:r>
      <w:r w:rsidR="00655CCD">
        <w:rPr>
          <w:color w:val="000000"/>
          <w:sz w:val="28"/>
          <w:szCs w:val="24"/>
        </w:rPr>
        <w:t>П</w:t>
      </w:r>
      <w:r w:rsidRPr="00655CCD">
        <w:rPr>
          <w:color w:val="000000"/>
          <w:sz w:val="28"/>
          <w:szCs w:val="24"/>
        </w:rPr>
        <w:t>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6C3549" w:rsidRPr="00655CCD" w:rsidRDefault="006C3549" w:rsidP="00655CCD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655CCD">
        <w:rPr>
          <w:color w:val="000000"/>
          <w:sz w:val="28"/>
          <w:szCs w:val="24"/>
        </w:rPr>
        <w:t xml:space="preserve">7. </w:t>
      </w:r>
      <w:r w:rsidR="00655CCD">
        <w:rPr>
          <w:color w:val="000000"/>
          <w:sz w:val="28"/>
          <w:szCs w:val="24"/>
        </w:rPr>
        <w:t>Э</w:t>
      </w:r>
      <w:r w:rsidRPr="00655CCD">
        <w:rPr>
          <w:color w:val="000000"/>
          <w:sz w:val="28"/>
          <w:szCs w:val="24"/>
        </w:rPr>
        <w:t>ксперимент осуществляет по плану с учетом техники безопасности и правил работы с материалами и оборудованием.</w:t>
      </w:r>
    </w:p>
    <w:p w:rsidR="006C3549" w:rsidRPr="00655CCD" w:rsidRDefault="006C3549" w:rsidP="00655CCD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655CCD">
        <w:rPr>
          <w:b/>
          <w:i/>
          <w:color w:val="000000"/>
          <w:sz w:val="28"/>
          <w:szCs w:val="24"/>
        </w:rPr>
        <w:t>Оценка "4" ставится, если ученик выполнил требования к оценке "5", но:</w:t>
      </w:r>
      <w:r w:rsidRPr="00655CCD">
        <w:rPr>
          <w:color w:val="000000"/>
          <w:sz w:val="28"/>
          <w:szCs w:val="24"/>
        </w:rPr>
        <w:t xml:space="preserve"> </w:t>
      </w:r>
      <w:r w:rsidRPr="00655CCD">
        <w:rPr>
          <w:color w:val="000000"/>
          <w:sz w:val="28"/>
          <w:szCs w:val="24"/>
        </w:rPr>
        <w:br/>
      </w:r>
      <w:r w:rsidRPr="00655CCD">
        <w:rPr>
          <w:b/>
          <w:color w:val="000000"/>
          <w:sz w:val="28"/>
          <w:szCs w:val="24"/>
        </w:rPr>
        <w:t>1.</w:t>
      </w:r>
      <w:r w:rsidRPr="00655CCD">
        <w:rPr>
          <w:color w:val="000000"/>
          <w:sz w:val="28"/>
          <w:szCs w:val="24"/>
        </w:rPr>
        <w:t xml:space="preserve"> </w:t>
      </w:r>
      <w:r w:rsidR="00655CCD">
        <w:rPr>
          <w:color w:val="000000"/>
          <w:sz w:val="28"/>
          <w:szCs w:val="24"/>
        </w:rPr>
        <w:t>О</w:t>
      </w:r>
      <w:r w:rsidRPr="00655CCD">
        <w:rPr>
          <w:color w:val="000000"/>
          <w:sz w:val="28"/>
          <w:szCs w:val="24"/>
        </w:rPr>
        <w:t>пыт проводил в условиях, не обеспечивающих достаточной точности измерений;</w:t>
      </w:r>
    </w:p>
    <w:p w:rsidR="006C3549" w:rsidRPr="00655CCD" w:rsidRDefault="006C3549" w:rsidP="00655CCD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55CCD"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 w:rsidRPr="00655CC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55CCD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655CCD">
        <w:rPr>
          <w:rFonts w:ascii="Times New Roman" w:hAnsi="Times New Roman" w:cs="Times New Roman"/>
          <w:color w:val="000000"/>
          <w:sz w:val="28"/>
          <w:szCs w:val="24"/>
        </w:rPr>
        <w:t>ли было допущено два-три недочета;</w:t>
      </w:r>
    </w:p>
    <w:p w:rsidR="006C3549" w:rsidRPr="00655CCD" w:rsidRDefault="006C3549" w:rsidP="00655CCD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55CCD"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 w:rsidRPr="00655CC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55CCD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655CCD">
        <w:rPr>
          <w:rFonts w:ascii="Times New Roman" w:hAnsi="Times New Roman" w:cs="Times New Roman"/>
          <w:color w:val="000000"/>
          <w:sz w:val="28"/>
          <w:szCs w:val="24"/>
        </w:rPr>
        <w:t>ли не более одной негрубой ошибки и одного недочета;</w:t>
      </w:r>
    </w:p>
    <w:p w:rsidR="006C3549" w:rsidRPr="00655CCD" w:rsidRDefault="006C3549" w:rsidP="00655CCD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55CCD">
        <w:rPr>
          <w:rFonts w:ascii="Times New Roman" w:hAnsi="Times New Roman" w:cs="Times New Roman"/>
          <w:b/>
          <w:color w:val="000000"/>
          <w:sz w:val="28"/>
          <w:szCs w:val="24"/>
        </w:rPr>
        <w:t>4.</w:t>
      </w:r>
      <w:r w:rsidRPr="00655CC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55CCD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655CCD">
        <w:rPr>
          <w:rFonts w:ascii="Times New Roman" w:hAnsi="Times New Roman" w:cs="Times New Roman"/>
          <w:color w:val="000000"/>
          <w:sz w:val="28"/>
          <w:szCs w:val="24"/>
        </w:rPr>
        <w:t>ли эксперимент проведен не полностью;</w:t>
      </w:r>
    </w:p>
    <w:p w:rsidR="006C3549" w:rsidRPr="00655CCD" w:rsidRDefault="006C3549" w:rsidP="00655CCD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655CCD">
        <w:rPr>
          <w:b/>
          <w:color w:val="000000"/>
          <w:sz w:val="28"/>
          <w:szCs w:val="24"/>
        </w:rPr>
        <w:t>5.</w:t>
      </w:r>
      <w:r w:rsidRPr="00655CCD">
        <w:rPr>
          <w:color w:val="000000"/>
          <w:sz w:val="28"/>
          <w:szCs w:val="24"/>
        </w:rPr>
        <w:t xml:space="preserve"> </w:t>
      </w:r>
      <w:r w:rsidR="00655CCD">
        <w:rPr>
          <w:color w:val="000000"/>
          <w:sz w:val="28"/>
          <w:szCs w:val="24"/>
        </w:rPr>
        <w:t>И</w:t>
      </w:r>
      <w:r w:rsidRPr="00655CCD">
        <w:rPr>
          <w:color w:val="000000"/>
          <w:sz w:val="28"/>
          <w:szCs w:val="24"/>
        </w:rPr>
        <w:t>ли в описании наблюдений из опыта допустил неточности, выводы сделал неполные.</w:t>
      </w:r>
    </w:p>
    <w:p w:rsidR="006C3549" w:rsidRPr="00655CCD" w:rsidRDefault="006C3549" w:rsidP="00655CCD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55CCD">
        <w:rPr>
          <w:rFonts w:ascii="Times New Roman" w:hAnsi="Times New Roman" w:cs="Times New Roman"/>
          <w:b/>
          <w:i/>
          <w:color w:val="000000"/>
          <w:sz w:val="28"/>
          <w:szCs w:val="24"/>
        </w:rPr>
        <w:t>Оценка "3" ставится, если ученик:</w:t>
      </w:r>
    </w:p>
    <w:p w:rsidR="006C3549" w:rsidRPr="00655CCD" w:rsidRDefault="006C3549" w:rsidP="00655CCD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655CCD">
        <w:rPr>
          <w:b/>
          <w:color w:val="000000"/>
          <w:sz w:val="28"/>
          <w:szCs w:val="24"/>
        </w:rPr>
        <w:t>1.</w:t>
      </w:r>
      <w:r w:rsidRPr="00655CCD">
        <w:rPr>
          <w:color w:val="000000"/>
          <w:sz w:val="28"/>
          <w:szCs w:val="24"/>
        </w:rPr>
        <w:t xml:space="preserve"> </w:t>
      </w:r>
      <w:r w:rsidR="00655CCD">
        <w:rPr>
          <w:color w:val="000000"/>
          <w:sz w:val="28"/>
          <w:szCs w:val="24"/>
        </w:rPr>
        <w:t>П</w:t>
      </w:r>
      <w:r w:rsidRPr="00655CCD">
        <w:rPr>
          <w:color w:val="000000"/>
          <w:sz w:val="28"/>
          <w:szCs w:val="24"/>
        </w:rPr>
        <w:t>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6C3549" w:rsidRPr="00655CCD" w:rsidRDefault="006C3549" w:rsidP="00655CCD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655CCD">
        <w:rPr>
          <w:b/>
          <w:color w:val="000000"/>
          <w:sz w:val="28"/>
          <w:szCs w:val="24"/>
        </w:rPr>
        <w:t>2.</w:t>
      </w:r>
      <w:r w:rsidRPr="00655CCD">
        <w:rPr>
          <w:color w:val="000000"/>
          <w:sz w:val="28"/>
          <w:szCs w:val="24"/>
        </w:rPr>
        <w:t xml:space="preserve"> </w:t>
      </w:r>
      <w:r w:rsidR="00655CCD">
        <w:rPr>
          <w:color w:val="000000"/>
          <w:sz w:val="28"/>
          <w:szCs w:val="24"/>
        </w:rPr>
        <w:t>И</w:t>
      </w:r>
      <w:r w:rsidRPr="00655CCD">
        <w:rPr>
          <w:color w:val="000000"/>
          <w:sz w:val="28"/>
          <w:szCs w:val="24"/>
        </w:rPr>
        <w:t>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6C3549" w:rsidRPr="00655CCD" w:rsidRDefault="006C3549" w:rsidP="00655CCD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655CCD">
        <w:rPr>
          <w:b/>
          <w:color w:val="000000"/>
          <w:sz w:val="28"/>
          <w:szCs w:val="24"/>
        </w:rPr>
        <w:lastRenderedPageBreak/>
        <w:t>3.</w:t>
      </w:r>
      <w:r w:rsidRPr="00655CCD">
        <w:rPr>
          <w:color w:val="000000"/>
          <w:sz w:val="28"/>
          <w:szCs w:val="24"/>
        </w:rPr>
        <w:t xml:space="preserve"> </w:t>
      </w:r>
      <w:r w:rsidR="00655CCD">
        <w:rPr>
          <w:color w:val="000000"/>
          <w:sz w:val="28"/>
          <w:szCs w:val="24"/>
        </w:rPr>
        <w:t>О</w:t>
      </w:r>
      <w:r w:rsidRPr="00655CCD">
        <w:rPr>
          <w:color w:val="000000"/>
          <w:sz w:val="28"/>
          <w:szCs w:val="24"/>
        </w:rPr>
        <w:t>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</w:r>
    </w:p>
    <w:p w:rsidR="00655CCD" w:rsidRPr="003C0136" w:rsidRDefault="006C3549" w:rsidP="003C0136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655CCD">
        <w:rPr>
          <w:b/>
          <w:color w:val="000000"/>
          <w:sz w:val="28"/>
          <w:szCs w:val="24"/>
        </w:rPr>
        <w:t>4.</w:t>
      </w:r>
      <w:r w:rsidRPr="00655CCD">
        <w:rPr>
          <w:color w:val="000000"/>
          <w:sz w:val="28"/>
          <w:szCs w:val="24"/>
        </w:rPr>
        <w:t xml:space="preserve"> </w:t>
      </w:r>
      <w:r w:rsidR="00655CCD">
        <w:rPr>
          <w:color w:val="000000"/>
          <w:sz w:val="28"/>
          <w:szCs w:val="24"/>
        </w:rPr>
        <w:t>Д</w:t>
      </w:r>
      <w:r w:rsidRPr="00655CCD">
        <w:rPr>
          <w:color w:val="000000"/>
          <w:sz w:val="28"/>
          <w:szCs w:val="24"/>
        </w:rPr>
        <w:t>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6C3549" w:rsidRPr="00655CCD" w:rsidRDefault="006C3549" w:rsidP="00655CCD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55CCD">
        <w:rPr>
          <w:rFonts w:ascii="Times New Roman" w:hAnsi="Times New Roman" w:cs="Times New Roman"/>
          <w:b/>
          <w:i/>
          <w:color w:val="000000"/>
          <w:sz w:val="28"/>
          <w:szCs w:val="24"/>
        </w:rPr>
        <w:t>Оценка "2" ставится, если ученик:</w:t>
      </w:r>
    </w:p>
    <w:p w:rsidR="006C3549" w:rsidRPr="00655CCD" w:rsidRDefault="006C3549" w:rsidP="00655CCD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655CCD">
        <w:rPr>
          <w:b/>
          <w:color w:val="000000"/>
          <w:sz w:val="28"/>
          <w:szCs w:val="24"/>
        </w:rPr>
        <w:t>1.</w:t>
      </w:r>
      <w:r w:rsidRPr="00655CCD">
        <w:rPr>
          <w:color w:val="000000"/>
          <w:sz w:val="28"/>
          <w:szCs w:val="24"/>
        </w:rPr>
        <w:t xml:space="preserve"> </w:t>
      </w:r>
      <w:r w:rsidR="00655CCD" w:rsidRPr="00655CCD">
        <w:rPr>
          <w:color w:val="000000"/>
          <w:sz w:val="28"/>
          <w:szCs w:val="24"/>
        </w:rPr>
        <w:t>Н</w:t>
      </w:r>
      <w:r w:rsidRPr="00655CCD">
        <w:rPr>
          <w:color w:val="000000"/>
          <w:sz w:val="28"/>
          <w:szCs w:val="24"/>
        </w:rPr>
        <w:t xml:space="preserve">е определил самостоятельно цель опыта; выполнил работу не полностью, не подготовил нужное </w:t>
      </w:r>
      <w:proofErr w:type="gramStart"/>
      <w:r w:rsidRPr="00655CCD">
        <w:rPr>
          <w:color w:val="000000"/>
          <w:sz w:val="28"/>
          <w:szCs w:val="24"/>
        </w:rPr>
        <w:t>оборудование</w:t>
      </w:r>
      <w:proofErr w:type="gramEnd"/>
      <w:r w:rsidRPr="00655CCD">
        <w:rPr>
          <w:color w:val="000000"/>
          <w:sz w:val="28"/>
          <w:szCs w:val="24"/>
        </w:rPr>
        <w:t xml:space="preserve"> и объем выполненной части работы не позволяет сделать правильных выводов;</w:t>
      </w:r>
    </w:p>
    <w:p w:rsidR="006C3549" w:rsidRPr="00655CCD" w:rsidRDefault="006C3549" w:rsidP="00655CCD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55CCD"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 w:rsidRPr="00655CC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55CCD" w:rsidRPr="00655CCD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655CCD">
        <w:rPr>
          <w:rFonts w:ascii="Times New Roman" w:hAnsi="Times New Roman" w:cs="Times New Roman"/>
          <w:color w:val="000000"/>
          <w:sz w:val="28"/>
          <w:szCs w:val="24"/>
        </w:rPr>
        <w:t>ли опыты, измерения, вычисления, наблюдения производились неправильно</w:t>
      </w:r>
      <w:r w:rsidR="00655CCD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6C3549" w:rsidRPr="00655CCD" w:rsidRDefault="006C3549" w:rsidP="00655CCD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655CCD">
        <w:rPr>
          <w:b/>
          <w:color w:val="000000"/>
          <w:sz w:val="28"/>
          <w:szCs w:val="24"/>
        </w:rPr>
        <w:t>3.</w:t>
      </w:r>
      <w:r w:rsidRPr="00655CCD">
        <w:rPr>
          <w:color w:val="000000"/>
          <w:sz w:val="28"/>
          <w:szCs w:val="24"/>
        </w:rPr>
        <w:t xml:space="preserve"> </w:t>
      </w:r>
      <w:r w:rsidR="00655CCD" w:rsidRPr="00655CCD">
        <w:rPr>
          <w:color w:val="000000"/>
          <w:sz w:val="28"/>
          <w:szCs w:val="24"/>
        </w:rPr>
        <w:t>И</w:t>
      </w:r>
      <w:r w:rsidRPr="00655CCD">
        <w:rPr>
          <w:color w:val="000000"/>
          <w:sz w:val="28"/>
          <w:szCs w:val="24"/>
        </w:rPr>
        <w:t>ли в ходе работы и в отчете обнаружились в совокупности все недостатки, отмеченные в требованиях к оценке "3";</w:t>
      </w:r>
    </w:p>
    <w:p w:rsidR="006C3549" w:rsidRPr="003C0136" w:rsidRDefault="006C3549" w:rsidP="003C0136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655CCD">
        <w:rPr>
          <w:b/>
          <w:color w:val="000000"/>
          <w:sz w:val="28"/>
          <w:szCs w:val="24"/>
        </w:rPr>
        <w:t>4.</w:t>
      </w:r>
      <w:r w:rsidRPr="00655CCD">
        <w:rPr>
          <w:color w:val="000000"/>
          <w:sz w:val="28"/>
          <w:szCs w:val="24"/>
        </w:rPr>
        <w:t xml:space="preserve"> </w:t>
      </w:r>
      <w:r w:rsidR="00655CCD" w:rsidRPr="00655CCD">
        <w:rPr>
          <w:color w:val="000000"/>
          <w:sz w:val="28"/>
          <w:szCs w:val="24"/>
        </w:rPr>
        <w:t>Д</w:t>
      </w:r>
      <w:r w:rsidRPr="00655CCD">
        <w:rPr>
          <w:color w:val="000000"/>
          <w:sz w:val="28"/>
          <w:szCs w:val="24"/>
        </w:rPr>
        <w:t>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6C3549" w:rsidRPr="003E531A" w:rsidRDefault="003C0136" w:rsidP="00655CCD">
      <w:pPr>
        <w:pStyle w:val="a4"/>
        <w:spacing w:before="0" w:after="0"/>
        <w:ind w:right="300"/>
        <w:contextualSpacing/>
        <w:jc w:val="both"/>
        <w:rPr>
          <w:sz w:val="22"/>
        </w:rPr>
      </w:pPr>
      <w:r>
        <w:rPr>
          <w:b/>
          <w:sz w:val="28"/>
          <w:szCs w:val="24"/>
        </w:rPr>
        <w:t>5</w:t>
      </w:r>
      <w:r w:rsidR="006C3549" w:rsidRPr="003E531A">
        <w:rPr>
          <w:b/>
          <w:sz w:val="28"/>
          <w:szCs w:val="24"/>
        </w:rPr>
        <w:t>.</w:t>
      </w:r>
      <w:r w:rsidR="006C3549" w:rsidRPr="003E531A">
        <w:rPr>
          <w:sz w:val="28"/>
          <w:szCs w:val="24"/>
        </w:rPr>
        <w:t xml:space="preserve"> </w:t>
      </w:r>
      <w:r w:rsidR="00655CCD" w:rsidRPr="003E531A">
        <w:rPr>
          <w:sz w:val="28"/>
          <w:szCs w:val="24"/>
        </w:rPr>
        <w:t>П</w:t>
      </w:r>
      <w:r w:rsidR="006C3549" w:rsidRPr="003E531A">
        <w:rPr>
          <w:sz w:val="28"/>
          <w:szCs w:val="24"/>
        </w:rPr>
        <w:t>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6C3549" w:rsidRPr="00655CCD" w:rsidRDefault="006C3549" w:rsidP="00655CCD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655CCD"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Примечание.</w:t>
      </w:r>
      <w:r w:rsidRPr="00655CC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6C3549" w:rsidRPr="00655CCD" w:rsidRDefault="006C3549" w:rsidP="00655CCD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331693">
        <w:rPr>
          <w:b/>
          <w:color w:val="000000"/>
          <w:sz w:val="28"/>
          <w:szCs w:val="24"/>
        </w:rPr>
        <w:t>1.</w:t>
      </w:r>
      <w:r w:rsidRPr="00655CCD">
        <w:rPr>
          <w:color w:val="000000"/>
          <w:sz w:val="28"/>
          <w:szCs w:val="24"/>
        </w:rPr>
        <w:t xml:space="preserve"> 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6C3549" w:rsidRPr="00655CCD" w:rsidRDefault="006C3549" w:rsidP="00655CCD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331693">
        <w:rPr>
          <w:b/>
          <w:color w:val="000000"/>
          <w:sz w:val="28"/>
          <w:szCs w:val="24"/>
        </w:rPr>
        <w:t>2.</w:t>
      </w:r>
      <w:r w:rsidRPr="00655CCD">
        <w:rPr>
          <w:color w:val="000000"/>
          <w:sz w:val="28"/>
          <w:szCs w:val="24"/>
        </w:rPr>
        <w:t xml:space="preserve"> Оценки с анализом доводятся до сведения учащихся, как правило, на последующем уроке.</w:t>
      </w:r>
    </w:p>
    <w:p w:rsidR="006C3549" w:rsidRPr="00331693" w:rsidRDefault="003C0136" w:rsidP="00331693">
      <w:pPr>
        <w:pStyle w:val="a4"/>
        <w:spacing w:before="0" w:after="0"/>
        <w:ind w:right="300"/>
        <w:contextualSpacing/>
        <w:jc w:val="both"/>
        <w:rPr>
          <w:color w:val="000000"/>
          <w:sz w:val="24"/>
        </w:rPr>
      </w:pPr>
      <w:r>
        <w:rPr>
          <w:b/>
          <w:i/>
          <w:color w:val="000000"/>
          <w:sz w:val="28"/>
          <w:szCs w:val="24"/>
        </w:rPr>
        <w:t>4.5</w:t>
      </w:r>
      <w:r w:rsidR="006C3549" w:rsidRPr="00331693">
        <w:rPr>
          <w:b/>
          <w:i/>
          <w:color w:val="000000"/>
          <w:sz w:val="28"/>
          <w:szCs w:val="24"/>
        </w:rPr>
        <w:t>.</w:t>
      </w:r>
      <w:r w:rsidR="006C3549" w:rsidRPr="00331693">
        <w:rPr>
          <w:color w:val="000000"/>
          <w:sz w:val="28"/>
          <w:szCs w:val="24"/>
        </w:rPr>
        <w:t xml:space="preserve"> </w:t>
      </w:r>
      <w:r w:rsidR="006C3549" w:rsidRPr="00331693">
        <w:rPr>
          <w:b/>
          <w:i/>
          <w:color w:val="000000"/>
          <w:sz w:val="28"/>
          <w:szCs w:val="24"/>
        </w:rPr>
        <w:t>Общая классификация ошибок.</w:t>
      </w:r>
    </w:p>
    <w:p w:rsidR="006C3549" w:rsidRPr="00331693" w:rsidRDefault="006C3549" w:rsidP="00331693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331693">
        <w:rPr>
          <w:color w:val="000000"/>
          <w:sz w:val="28"/>
          <w:szCs w:val="24"/>
        </w:rPr>
        <w:t>При оценке знаний, умений и навыков учащихся следует учитывать все ошибки (грубые и негрубые) и недочеты.</w:t>
      </w:r>
    </w:p>
    <w:p w:rsidR="006C3549" w:rsidRPr="00331693" w:rsidRDefault="006C3549" w:rsidP="00331693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31693">
        <w:rPr>
          <w:rFonts w:ascii="Times New Roman" w:hAnsi="Times New Roman" w:cs="Times New Roman"/>
          <w:b/>
          <w:i/>
          <w:color w:val="000000"/>
          <w:sz w:val="28"/>
          <w:szCs w:val="24"/>
        </w:rPr>
        <w:t>Грубыми считаются</w:t>
      </w:r>
      <w:r w:rsidRPr="00331693">
        <w:rPr>
          <w:rFonts w:ascii="Times New Roman" w:hAnsi="Times New Roman" w:cs="Times New Roman"/>
          <w:color w:val="000000"/>
          <w:sz w:val="28"/>
          <w:szCs w:val="24"/>
        </w:rPr>
        <w:t xml:space="preserve"> следующие ошибки:</w:t>
      </w:r>
    </w:p>
    <w:p w:rsidR="006C3549" w:rsidRPr="00331693" w:rsidRDefault="006C3549" w:rsidP="00331693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331693">
        <w:rPr>
          <w:color w:val="000000"/>
          <w:sz w:val="28"/>
          <w:szCs w:val="24"/>
        </w:rPr>
        <w:t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C3549" w:rsidRPr="00331693" w:rsidRDefault="006C3549" w:rsidP="00331693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proofErr w:type="gramStart"/>
      <w:r w:rsidRPr="00331693">
        <w:rPr>
          <w:color w:val="000000"/>
          <w:sz w:val="28"/>
          <w:szCs w:val="24"/>
        </w:rPr>
        <w:t>2) незнание наименований единиц измерения (физика, химия, математика, биология, география, черчение, трудовое обучение, информатика, ОБЖ);</w:t>
      </w:r>
      <w:proofErr w:type="gramEnd"/>
    </w:p>
    <w:p w:rsidR="006C3549" w:rsidRPr="00331693" w:rsidRDefault="006C3549" w:rsidP="00331693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31693">
        <w:rPr>
          <w:rFonts w:ascii="Times New Roman" w:hAnsi="Times New Roman" w:cs="Times New Roman"/>
          <w:color w:val="000000"/>
          <w:sz w:val="28"/>
          <w:szCs w:val="24"/>
        </w:rPr>
        <w:t>3) неумение выделить в ответе главное;</w:t>
      </w:r>
    </w:p>
    <w:p w:rsidR="006C3549" w:rsidRPr="00331693" w:rsidRDefault="006C3549" w:rsidP="00331693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31693">
        <w:rPr>
          <w:rFonts w:ascii="Times New Roman" w:hAnsi="Times New Roman" w:cs="Times New Roman"/>
          <w:color w:val="000000"/>
          <w:sz w:val="28"/>
          <w:szCs w:val="24"/>
        </w:rPr>
        <w:lastRenderedPageBreak/>
        <w:t>4) неумение применять знания для решения задач и объяснения явлений;</w:t>
      </w:r>
    </w:p>
    <w:p w:rsidR="006C3549" w:rsidRPr="00331693" w:rsidRDefault="006C3549" w:rsidP="00331693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31693">
        <w:rPr>
          <w:rFonts w:ascii="Times New Roman" w:hAnsi="Times New Roman" w:cs="Times New Roman"/>
          <w:color w:val="000000"/>
          <w:sz w:val="28"/>
          <w:szCs w:val="24"/>
        </w:rPr>
        <w:t>5) неумение делать выводы и обобщения;</w:t>
      </w:r>
    </w:p>
    <w:p w:rsidR="006C3549" w:rsidRPr="00331693" w:rsidRDefault="006C3549" w:rsidP="00331693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31693">
        <w:rPr>
          <w:rFonts w:ascii="Times New Roman" w:hAnsi="Times New Roman" w:cs="Times New Roman"/>
          <w:color w:val="000000"/>
          <w:sz w:val="28"/>
          <w:szCs w:val="24"/>
        </w:rPr>
        <w:t>6) неумение читать и строить графики и принципиальные схемы;</w:t>
      </w:r>
    </w:p>
    <w:p w:rsidR="006C3549" w:rsidRPr="00331693" w:rsidRDefault="006C3549" w:rsidP="00331693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331693">
        <w:rPr>
          <w:color w:val="000000"/>
          <w:sz w:val="28"/>
          <w:szCs w:val="24"/>
        </w:rPr>
        <w:t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6C3549" w:rsidRPr="00331693" w:rsidRDefault="006C3549" w:rsidP="00331693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31693">
        <w:rPr>
          <w:rFonts w:ascii="Times New Roman" w:hAnsi="Times New Roman" w:cs="Times New Roman"/>
          <w:color w:val="000000"/>
          <w:sz w:val="28"/>
          <w:szCs w:val="24"/>
        </w:rPr>
        <w:t>8) неумение пользоваться первоисточниками, учебником и справочниками;</w:t>
      </w:r>
    </w:p>
    <w:p w:rsidR="006C3549" w:rsidRPr="00331693" w:rsidRDefault="006C3549" w:rsidP="00331693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31693">
        <w:rPr>
          <w:rFonts w:ascii="Times New Roman" w:hAnsi="Times New Roman" w:cs="Times New Roman"/>
          <w:color w:val="000000"/>
          <w:sz w:val="28"/>
          <w:szCs w:val="24"/>
        </w:rPr>
        <w:t>9) нарушение техники безопасности;</w:t>
      </w:r>
    </w:p>
    <w:p w:rsidR="006C3549" w:rsidRPr="00331693" w:rsidRDefault="006C3549" w:rsidP="00331693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31693">
        <w:rPr>
          <w:rFonts w:ascii="Times New Roman" w:hAnsi="Times New Roman" w:cs="Times New Roman"/>
          <w:color w:val="000000"/>
          <w:sz w:val="28"/>
          <w:szCs w:val="24"/>
        </w:rPr>
        <w:t>10) небрежное отношение к оборудованию, приборам, материалам.</w:t>
      </w:r>
    </w:p>
    <w:p w:rsidR="006C3549" w:rsidRPr="00331693" w:rsidRDefault="006C3549" w:rsidP="00331693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31693">
        <w:rPr>
          <w:rFonts w:ascii="Times New Roman" w:hAnsi="Times New Roman" w:cs="Times New Roman"/>
          <w:b/>
          <w:i/>
          <w:color w:val="000000"/>
          <w:sz w:val="28"/>
          <w:szCs w:val="24"/>
        </w:rPr>
        <w:t>К негрубым ошибкам следует отнести:</w:t>
      </w:r>
    </w:p>
    <w:p w:rsidR="006C3549" w:rsidRPr="00331693" w:rsidRDefault="006C3549" w:rsidP="00331693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331693">
        <w:rPr>
          <w:color w:val="000000"/>
          <w:sz w:val="28"/>
          <w:szCs w:val="24"/>
        </w:rPr>
        <w:t xml:space="preserve"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331693">
        <w:rPr>
          <w:color w:val="000000"/>
          <w:sz w:val="28"/>
          <w:szCs w:val="24"/>
        </w:rPr>
        <w:t>второстепенными</w:t>
      </w:r>
      <w:proofErr w:type="gramEnd"/>
      <w:r w:rsidRPr="00331693">
        <w:rPr>
          <w:color w:val="000000"/>
          <w:sz w:val="28"/>
          <w:szCs w:val="24"/>
        </w:rPr>
        <w:t>;</w:t>
      </w:r>
    </w:p>
    <w:p w:rsidR="006C3549" w:rsidRPr="00331693" w:rsidRDefault="006C3549" w:rsidP="00331693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331693">
        <w:rPr>
          <w:color w:val="000000"/>
          <w:sz w:val="28"/>
          <w:szCs w:val="24"/>
        </w:rPr>
        <w:t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6C3549" w:rsidRPr="00331693" w:rsidRDefault="006C3549" w:rsidP="00331693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331693">
        <w:rPr>
          <w:color w:val="000000"/>
          <w:sz w:val="28"/>
          <w:szCs w:val="24"/>
        </w:rPr>
        <w:t>3) ошибки, вызванные несоблюдением условий проведения опыта, наблюдения, условий работы прибора, оборудования;</w:t>
      </w:r>
    </w:p>
    <w:p w:rsidR="006C3549" w:rsidRPr="00331693" w:rsidRDefault="006C3549" w:rsidP="00331693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331693">
        <w:rPr>
          <w:color w:val="000000"/>
          <w:sz w:val="28"/>
          <w:szCs w:val="24"/>
        </w:rPr>
        <w:t>4) ошибки в условных обозначениях на принципиальных схемах, неточность графика (например, изменение угла наклона) и др.;</w:t>
      </w:r>
    </w:p>
    <w:p w:rsidR="006C3549" w:rsidRPr="00331693" w:rsidRDefault="006C3549" w:rsidP="00331693">
      <w:pPr>
        <w:pStyle w:val="a4"/>
        <w:spacing w:before="0" w:after="0"/>
        <w:ind w:right="300"/>
        <w:contextualSpacing/>
        <w:jc w:val="both"/>
        <w:rPr>
          <w:color w:val="000000"/>
          <w:sz w:val="22"/>
        </w:rPr>
      </w:pPr>
      <w:r w:rsidRPr="00331693">
        <w:rPr>
          <w:color w:val="000000"/>
          <w:sz w:val="28"/>
          <w:szCs w:val="24"/>
        </w:rPr>
        <w:t xml:space="preserve">5) 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331693">
        <w:rPr>
          <w:color w:val="000000"/>
          <w:sz w:val="28"/>
          <w:szCs w:val="24"/>
        </w:rPr>
        <w:t>второстепенными</w:t>
      </w:r>
      <w:proofErr w:type="gramEnd"/>
      <w:r w:rsidRPr="00331693">
        <w:rPr>
          <w:color w:val="000000"/>
          <w:sz w:val="28"/>
          <w:szCs w:val="24"/>
        </w:rPr>
        <w:t>);</w:t>
      </w:r>
    </w:p>
    <w:p w:rsidR="006C3549" w:rsidRPr="004D040B" w:rsidRDefault="006C3549" w:rsidP="00331693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4D040B">
        <w:rPr>
          <w:rFonts w:ascii="Times New Roman" w:hAnsi="Times New Roman" w:cs="Times New Roman"/>
          <w:color w:val="000000"/>
          <w:sz w:val="28"/>
          <w:szCs w:val="24"/>
        </w:rPr>
        <w:t>6) нерациональные методы работы со справочной и другой литературой;</w:t>
      </w:r>
    </w:p>
    <w:p w:rsidR="004D040B" w:rsidRPr="007826E7" w:rsidRDefault="006C3549" w:rsidP="004D040B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4D040B">
        <w:rPr>
          <w:rFonts w:ascii="Times New Roman" w:hAnsi="Times New Roman" w:cs="Times New Roman"/>
          <w:color w:val="000000"/>
          <w:sz w:val="28"/>
          <w:szCs w:val="24"/>
        </w:rPr>
        <w:t>7) неумение решать задачи, выполнять задания в общем виде.</w:t>
      </w:r>
    </w:p>
    <w:p w:rsidR="006C3549" w:rsidRPr="00CC3F07" w:rsidRDefault="006C3549" w:rsidP="004D040B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F0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Недочетами являются:</w:t>
      </w:r>
    </w:p>
    <w:p w:rsidR="006C3549" w:rsidRPr="00CC3F07" w:rsidRDefault="006C3549" w:rsidP="00CC3F07">
      <w:pPr>
        <w:pStyle w:val="a4"/>
        <w:spacing w:before="0" w:after="0"/>
        <w:ind w:right="300"/>
        <w:contextualSpacing/>
        <w:jc w:val="both"/>
        <w:rPr>
          <w:color w:val="000000"/>
          <w:sz w:val="28"/>
          <w:szCs w:val="28"/>
        </w:rPr>
      </w:pPr>
      <w:r w:rsidRPr="00CC3F07">
        <w:rPr>
          <w:color w:val="000000"/>
          <w:sz w:val="28"/>
          <w:szCs w:val="28"/>
        </w:rPr>
        <w:t>1) нерациональные приемы вычислений и преобразований, выполнения опытов, наблюдений, заданий;</w:t>
      </w:r>
    </w:p>
    <w:p w:rsidR="006C3549" w:rsidRPr="00CC3F07" w:rsidRDefault="006C3549" w:rsidP="00CC3F07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F07">
        <w:rPr>
          <w:rFonts w:ascii="Times New Roman" w:hAnsi="Times New Roman" w:cs="Times New Roman"/>
          <w:color w:val="000000"/>
          <w:sz w:val="28"/>
          <w:szCs w:val="28"/>
        </w:rPr>
        <w:t>2) ошибки в вычислениях (арифметические - кроме математики);</w:t>
      </w:r>
    </w:p>
    <w:p w:rsidR="006C3549" w:rsidRPr="00CC3F07" w:rsidRDefault="006C3549" w:rsidP="00CC3F07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F07">
        <w:rPr>
          <w:rFonts w:ascii="Times New Roman" w:hAnsi="Times New Roman" w:cs="Times New Roman"/>
          <w:color w:val="000000"/>
          <w:sz w:val="28"/>
          <w:szCs w:val="28"/>
        </w:rPr>
        <w:t>3) небрежное выполнение записей, чертежей, схем, графиков;</w:t>
      </w:r>
    </w:p>
    <w:p w:rsidR="006C3549" w:rsidRPr="00CC3F07" w:rsidRDefault="006C3549" w:rsidP="00CC3F07">
      <w:pPr>
        <w:spacing w:after="0"/>
        <w:ind w:right="3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F07">
        <w:rPr>
          <w:rFonts w:ascii="Times New Roman" w:hAnsi="Times New Roman" w:cs="Times New Roman"/>
          <w:color w:val="000000"/>
          <w:sz w:val="28"/>
          <w:szCs w:val="28"/>
        </w:rPr>
        <w:t>4) орфографические и пунктуационные ошибки (кроме русского языка).</w:t>
      </w:r>
    </w:p>
    <w:p w:rsidR="006C3549" w:rsidRPr="00CC3F07" w:rsidRDefault="006C3549" w:rsidP="006C3549">
      <w:pPr>
        <w:pStyle w:val="a4"/>
        <w:spacing w:before="0" w:after="0"/>
        <w:ind w:left="426" w:right="300" w:hanging="360"/>
        <w:contextualSpacing/>
        <w:jc w:val="both"/>
        <w:rPr>
          <w:color w:val="000000"/>
          <w:sz w:val="28"/>
          <w:szCs w:val="28"/>
        </w:rPr>
      </w:pPr>
      <w:r w:rsidRPr="00CC3F07">
        <w:rPr>
          <w:b/>
          <w:bCs/>
          <w:color w:val="000000"/>
          <w:sz w:val="28"/>
          <w:szCs w:val="28"/>
        </w:rPr>
        <w:t>5. Правила выставления оценок при аттестации.</w:t>
      </w:r>
    </w:p>
    <w:p w:rsidR="006C3549" w:rsidRPr="00CC3F07" w:rsidRDefault="006C3549" w:rsidP="007826E7">
      <w:pPr>
        <w:pStyle w:val="a4"/>
        <w:spacing w:before="0" w:after="0"/>
        <w:ind w:right="300"/>
        <w:contextualSpacing/>
        <w:jc w:val="both"/>
        <w:rPr>
          <w:rFonts w:ascii="Verdana" w:hAnsi="Verdana"/>
          <w:color w:val="000000"/>
          <w:sz w:val="22"/>
        </w:rPr>
      </w:pPr>
      <w:r w:rsidRPr="00CC3F07">
        <w:rPr>
          <w:b/>
          <w:i/>
          <w:color w:val="000000"/>
          <w:sz w:val="28"/>
          <w:szCs w:val="24"/>
        </w:rPr>
        <w:t>5.3.</w:t>
      </w:r>
      <w:r w:rsidRPr="00CC3F07">
        <w:rPr>
          <w:color w:val="000000"/>
          <w:sz w:val="28"/>
          <w:szCs w:val="24"/>
        </w:rPr>
        <w:t xml:space="preserve"> </w:t>
      </w:r>
      <w:r w:rsidRPr="00CC3F07">
        <w:rPr>
          <w:b/>
          <w:i/>
          <w:color w:val="000000"/>
          <w:sz w:val="28"/>
          <w:szCs w:val="24"/>
        </w:rPr>
        <w:t xml:space="preserve">Оценка при промежуточной аттестации: </w:t>
      </w:r>
      <w:r w:rsidRPr="00CC3F07">
        <w:rPr>
          <w:color w:val="000000"/>
          <w:sz w:val="28"/>
          <w:szCs w:val="24"/>
        </w:rPr>
        <w:t xml:space="preserve">является единой и отражает в обобщенном виде все стороны подготовки ученика. </w:t>
      </w:r>
    </w:p>
    <w:p w:rsidR="006C3549" w:rsidRPr="00CC3F07" w:rsidRDefault="006C3549" w:rsidP="00CC3F07">
      <w:pPr>
        <w:pStyle w:val="a4"/>
        <w:spacing w:before="0" w:after="0"/>
        <w:ind w:right="300"/>
        <w:contextualSpacing/>
        <w:jc w:val="both"/>
        <w:rPr>
          <w:rFonts w:ascii="Verdana" w:hAnsi="Verdana"/>
          <w:color w:val="000000"/>
          <w:sz w:val="22"/>
        </w:rPr>
      </w:pPr>
      <w:r w:rsidRPr="00CC3F07">
        <w:rPr>
          <w:b/>
          <w:color w:val="000000"/>
          <w:sz w:val="28"/>
          <w:szCs w:val="24"/>
        </w:rPr>
        <w:t>6. Оформление документации общеобразовательного учреждения по итогам промежуточной аттестации учащихся</w:t>
      </w:r>
    </w:p>
    <w:p w:rsidR="006C3549" w:rsidRPr="00CC3F07" w:rsidRDefault="006C3549" w:rsidP="00CC3F07">
      <w:pPr>
        <w:pStyle w:val="a4"/>
        <w:spacing w:before="0" w:after="0"/>
        <w:ind w:right="300"/>
        <w:contextualSpacing/>
        <w:jc w:val="both"/>
        <w:rPr>
          <w:rFonts w:ascii="Verdana" w:hAnsi="Verdana"/>
          <w:color w:val="000000"/>
          <w:sz w:val="22"/>
        </w:rPr>
      </w:pPr>
      <w:r w:rsidRPr="00CC3F07">
        <w:rPr>
          <w:b/>
          <w:color w:val="000000"/>
          <w:sz w:val="28"/>
          <w:szCs w:val="24"/>
        </w:rPr>
        <w:t>6.1.</w:t>
      </w:r>
      <w:r w:rsidRPr="00CC3F07">
        <w:rPr>
          <w:color w:val="000000"/>
          <w:sz w:val="28"/>
          <w:szCs w:val="24"/>
        </w:rPr>
        <w:t xml:space="preserve"> Итоги промежуточной аттестации обучающихся отражается отдельной графой в классных журналах в разделах тех предметов, по которым она проводилась. </w:t>
      </w:r>
      <w:r w:rsidR="00D9498D">
        <w:rPr>
          <w:color w:val="000000"/>
          <w:sz w:val="28"/>
          <w:szCs w:val="24"/>
        </w:rPr>
        <w:t>В графе прописывается «</w:t>
      </w:r>
      <w:r w:rsidR="00C54695">
        <w:rPr>
          <w:color w:val="000000"/>
          <w:sz w:val="28"/>
          <w:szCs w:val="24"/>
        </w:rPr>
        <w:t>К</w:t>
      </w:r>
      <w:r w:rsidR="00D9498D">
        <w:rPr>
          <w:color w:val="000000"/>
          <w:sz w:val="28"/>
          <w:szCs w:val="24"/>
        </w:rPr>
        <w:t xml:space="preserve">онтрольная работа (изложение и т.д.) в рамках промежуточной аттестации». </w:t>
      </w:r>
      <w:r w:rsidRPr="00CC3F07">
        <w:rPr>
          <w:color w:val="000000"/>
          <w:sz w:val="28"/>
          <w:szCs w:val="24"/>
        </w:rPr>
        <w:t>Итоговые отметки по учебным предметам с учетом результатов промежуточной аттестации за текущий учебный год должны быть выставлены в сроки, определённые приказом «Об организованном окончании учебного года»</w:t>
      </w:r>
    </w:p>
    <w:p w:rsidR="003C0136" w:rsidRDefault="006C3549" w:rsidP="00CC3F07">
      <w:pPr>
        <w:pStyle w:val="a4"/>
        <w:spacing w:before="0" w:after="0"/>
        <w:ind w:right="300"/>
        <w:contextualSpacing/>
        <w:jc w:val="both"/>
        <w:rPr>
          <w:color w:val="000000"/>
          <w:sz w:val="28"/>
          <w:szCs w:val="24"/>
        </w:rPr>
      </w:pPr>
      <w:r w:rsidRPr="00CC3F07">
        <w:rPr>
          <w:b/>
          <w:color w:val="000000"/>
          <w:sz w:val="28"/>
          <w:szCs w:val="24"/>
        </w:rPr>
        <w:lastRenderedPageBreak/>
        <w:t>6.2.</w:t>
      </w:r>
      <w:r w:rsidRPr="00CC3F07">
        <w:rPr>
          <w:color w:val="000000"/>
          <w:sz w:val="28"/>
          <w:szCs w:val="24"/>
        </w:rPr>
        <w:t xml:space="preserve"> Родителям (законным представителям) </w:t>
      </w:r>
      <w:proofErr w:type="gramStart"/>
      <w:r w:rsidRPr="00CC3F07">
        <w:rPr>
          <w:color w:val="000000"/>
          <w:sz w:val="28"/>
          <w:szCs w:val="24"/>
        </w:rPr>
        <w:t>обучающегося</w:t>
      </w:r>
      <w:proofErr w:type="gramEnd"/>
      <w:r w:rsidRPr="00CC3F07">
        <w:rPr>
          <w:color w:val="000000"/>
          <w:sz w:val="28"/>
          <w:szCs w:val="24"/>
        </w:rPr>
        <w:t xml:space="preserve"> должно быть своевременно </w:t>
      </w:r>
      <w:r w:rsidR="003C0136">
        <w:rPr>
          <w:color w:val="000000"/>
          <w:sz w:val="28"/>
          <w:szCs w:val="24"/>
        </w:rPr>
        <w:t>сообщено</w:t>
      </w:r>
      <w:r w:rsidRPr="00CC3F07">
        <w:rPr>
          <w:color w:val="000000"/>
          <w:sz w:val="28"/>
          <w:szCs w:val="24"/>
        </w:rPr>
        <w:t xml:space="preserve"> о неудовлетворительных отметках, полученных им в ходе промежуточной аттестаци</w:t>
      </w:r>
      <w:r w:rsidR="003C0136">
        <w:rPr>
          <w:color w:val="000000"/>
          <w:sz w:val="28"/>
          <w:szCs w:val="24"/>
        </w:rPr>
        <w:t>и.</w:t>
      </w:r>
    </w:p>
    <w:p w:rsidR="006C3549" w:rsidRPr="00CC3F07" w:rsidRDefault="006C3549" w:rsidP="00CC3F07">
      <w:pPr>
        <w:pStyle w:val="a4"/>
        <w:spacing w:before="0" w:after="0"/>
        <w:ind w:right="300"/>
        <w:contextualSpacing/>
        <w:jc w:val="both"/>
        <w:rPr>
          <w:rFonts w:ascii="Verdana" w:hAnsi="Verdana"/>
          <w:color w:val="000000"/>
          <w:sz w:val="22"/>
        </w:rPr>
      </w:pPr>
      <w:proofErr w:type="gramStart"/>
      <w:r w:rsidRPr="00CC3F07">
        <w:rPr>
          <w:b/>
          <w:color w:val="000000"/>
          <w:sz w:val="28"/>
          <w:szCs w:val="24"/>
        </w:rPr>
        <w:t>6.3</w:t>
      </w:r>
      <w:r w:rsidRPr="00CC3F07">
        <w:rPr>
          <w:color w:val="000000"/>
          <w:sz w:val="28"/>
          <w:szCs w:val="24"/>
        </w:rPr>
        <w:t xml:space="preserve"> </w:t>
      </w:r>
      <w:r w:rsidR="00EA014E">
        <w:rPr>
          <w:color w:val="000000"/>
          <w:sz w:val="28"/>
          <w:szCs w:val="24"/>
        </w:rPr>
        <w:t>П</w:t>
      </w:r>
      <w:r w:rsidR="00EA014E" w:rsidRPr="00CC3F07">
        <w:rPr>
          <w:color w:val="000000"/>
          <w:sz w:val="28"/>
          <w:szCs w:val="24"/>
        </w:rPr>
        <w:t>ротоколы</w:t>
      </w:r>
      <w:r w:rsidR="003C0136">
        <w:rPr>
          <w:color w:val="000000"/>
          <w:sz w:val="28"/>
          <w:szCs w:val="24"/>
        </w:rPr>
        <w:t>, анализы</w:t>
      </w:r>
      <w:r w:rsidR="00EA014E">
        <w:rPr>
          <w:color w:val="000000"/>
          <w:sz w:val="28"/>
          <w:szCs w:val="24"/>
        </w:rPr>
        <w:t xml:space="preserve"> проведения промежуточной аттестации, работы обучающихся и задания</w:t>
      </w:r>
      <w:r w:rsidR="00EA014E" w:rsidRPr="00CC3F07">
        <w:rPr>
          <w:color w:val="000000"/>
          <w:sz w:val="28"/>
          <w:szCs w:val="24"/>
        </w:rPr>
        <w:t xml:space="preserve"> </w:t>
      </w:r>
      <w:r w:rsidRPr="00CC3F07">
        <w:rPr>
          <w:color w:val="000000"/>
          <w:sz w:val="28"/>
          <w:szCs w:val="24"/>
        </w:rPr>
        <w:t>хранятся в делах общеобразовательного учреждения в течение 1 года.</w:t>
      </w:r>
      <w:proofErr w:type="gramEnd"/>
    </w:p>
    <w:p w:rsidR="004B7CAC" w:rsidRDefault="004B7CAC"/>
    <w:p w:rsidR="006C3549" w:rsidRDefault="006C3549"/>
    <w:p w:rsidR="006C3549" w:rsidRDefault="006C3549"/>
    <w:p w:rsidR="006C3549" w:rsidRDefault="006C3549"/>
    <w:p w:rsidR="006C3549" w:rsidRDefault="006C3549"/>
    <w:p w:rsidR="006C3549" w:rsidRDefault="006C3549"/>
    <w:sectPr w:rsidR="006C3549" w:rsidSect="004B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F4B"/>
    <w:multiLevelType w:val="multilevel"/>
    <w:tmpl w:val="CB60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05C1D"/>
    <w:multiLevelType w:val="multilevel"/>
    <w:tmpl w:val="0C14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370DB"/>
    <w:multiLevelType w:val="multilevel"/>
    <w:tmpl w:val="7DE8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B5258"/>
    <w:multiLevelType w:val="multilevel"/>
    <w:tmpl w:val="6018F2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04C04"/>
    <w:multiLevelType w:val="multilevel"/>
    <w:tmpl w:val="F34C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20B9C"/>
    <w:multiLevelType w:val="multilevel"/>
    <w:tmpl w:val="382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B15AC"/>
    <w:multiLevelType w:val="multilevel"/>
    <w:tmpl w:val="14D2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5219F"/>
    <w:multiLevelType w:val="hybridMultilevel"/>
    <w:tmpl w:val="FF7C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50707"/>
    <w:multiLevelType w:val="multilevel"/>
    <w:tmpl w:val="6C2C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953AA"/>
    <w:multiLevelType w:val="multilevel"/>
    <w:tmpl w:val="DE52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549"/>
    <w:rsid w:val="00000BC1"/>
    <w:rsid w:val="00011932"/>
    <w:rsid w:val="00042533"/>
    <w:rsid w:val="000865B0"/>
    <w:rsid w:val="0014339D"/>
    <w:rsid w:val="0016247D"/>
    <w:rsid w:val="002260B5"/>
    <w:rsid w:val="00286F05"/>
    <w:rsid w:val="002F3234"/>
    <w:rsid w:val="00331693"/>
    <w:rsid w:val="00373E92"/>
    <w:rsid w:val="00384D1D"/>
    <w:rsid w:val="00390DD6"/>
    <w:rsid w:val="00393766"/>
    <w:rsid w:val="003C0136"/>
    <w:rsid w:val="003D7996"/>
    <w:rsid w:val="003E4A98"/>
    <w:rsid w:val="003E531A"/>
    <w:rsid w:val="00405F91"/>
    <w:rsid w:val="00481137"/>
    <w:rsid w:val="004B7CAC"/>
    <w:rsid w:val="004C4A92"/>
    <w:rsid w:val="004D040B"/>
    <w:rsid w:val="004D333C"/>
    <w:rsid w:val="00500F5C"/>
    <w:rsid w:val="0062500D"/>
    <w:rsid w:val="00655CCD"/>
    <w:rsid w:val="006C3549"/>
    <w:rsid w:val="006D66F8"/>
    <w:rsid w:val="007001A5"/>
    <w:rsid w:val="00706041"/>
    <w:rsid w:val="007264BF"/>
    <w:rsid w:val="007826E7"/>
    <w:rsid w:val="00796B3E"/>
    <w:rsid w:val="007C6D52"/>
    <w:rsid w:val="007F7F42"/>
    <w:rsid w:val="008355CD"/>
    <w:rsid w:val="00872D45"/>
    <w:rsid w:val="008C1A9B"/>
    <w:rsid w:val="00914B7B"/>
    <w:rsid w:val="009261AD"/>
    <w:rsid w:val="009307AD"/>
    <w:rsid w:val="009A1B44"/>
    <w:rsid w:val="009D6DEF"/>
    <w:rsid w:val="009E47FF"/>
    <w:rsid w:val="00A30D58"/>
    <w:rsid w:val="00B829D9"/>
    <w:rsid w:val="00BF1954"/>
    <w:rsid w:val="00C24881"/>
    <w:rsid w:val="00C54695"/>
    <w:rsid w:val="00C62ABE"/>
    <w:rsid w:val="00CC3F07"/>
    <w:rsid w:val="00D165DB"/>
    <w:rsid w:val="00D9498D"/>
    <w:rsid w:val="00DE1DC8"/>
    <w:rsid w:val="00E06819"/>
    <w:rsid w:val="00E12B72"/>
    <w:rsid w:val="00E13999"/>
    <w:rsid w:val="00EA014E"/>
    <w:rsid w:val="00EC24CC"/>
    <w:rsid w:val="00F73154"/>
    <w:rsid w:val="00F7543D"/>
    <w:rsid w:val="00F821BA"/>
    <w:rsid w:val="00F9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AC"/>
  </w:style>
  <w:style w:type="paragraph" w:styleId="1">
    <w:name w:val="heading 1"/>
    <w:basedOn w:val="a"/>
    <w:next w:val="a"/>
    <w:link w:val="10"/>
    <w:uiPriority w:val="9"/>
    <w:qFormat/>
    <w:rsid w:val="006C3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54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C354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C354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C3549"/>
    <w:pPr>
      <w:spacing w:after="100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C3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qFormat/>
    <w:rsid w:val="006C3549"/>
    <w:pPr>
      <w:widowControl w:val="0"/>
      <w:suppressAutoHyphens/>
      <w:spacing w:line="240" w:lineRule="auto"/>
      <w:outlineLvl w:val="9"/>
    </w:pPr>
    <w:rPr>
      <w:lang w:eastAsia="ar-SA"/>
    </w:rPr>
  </w:style>
  <w:style w:type="paragraph" w:customStyle="1" w:styleId="12">
    <w:name w:val="Обычный (веб)1"/>
    <w:basedOn w:val="a"/>
    <w:rsid w:val="006C3549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C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54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6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6C3549"/>
  </w:style>
  <w:style w:type="character" w:customStyle="1" w:styleId="fontstyle26">
    <w:name w:val="fontstyle26"/>
    <w:basedOn w:val="a0"/>
    <w:rsid w:val="006C3549"/>
  </w:style>
  <w:style w:type="paragraph" w:customStyle="1" w:styleId="style7">
    <w:name w:val="style7"/>
    <w:basedOn w:val="a"/>
    <w:rsid w:val="006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6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6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rsid w:val="006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style27"/>
    <w:basedOn w:val="a0"/>
    <w:rsid w:val="006C3549"/>
  </w:style>
  <w:style w:type="paragraph" w:customStyle="1" w:styleId="style2">
    <w:name w:val="style2"/>
    <w:basedOn w:val="a"/>
    <w:rsid w:val="006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70381-CF28-40E9-8761-D194E368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4</cp:revision>
  <cp:lastPrinted>2014-02-22T07:26:00Z</cp:lastPrinted>
  <dcterms:created xsi:type="dcterms:W3CDTF">2014-02-20T07:52:00Z</dcterms:created>
  <dcterms:modified xsi:type="dcterms:W3CDTF">2014-02-22T07:39:00Z</dcterms:modified>
</cp:coreProperties>
</file>